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№11974 (Мурманск) от 14 апреля 2020
</w:t>
      </w:r>
    </w:p>
    <w:p>
      <w:pPr/>
      <w:r>
        <w:rPr/>
        <w:t xml:space="preserve">Здравствуйте, помогите, пожалуйста, подобрать статьи по теме "Признание гражданина безвестно отсутствующим и объявление его умершим"
Здравствуйте. Предлагаем Вам электронные версии статей:
Болычева, А. А. Проблемы признания гражданина безвестно отсутствующим и объявление его умершим / Болычева А. А., Богдашева А. А., Бычкова Л. С. // Научно-практические исследования. - 2020. - № 2, ч. 4 (25). - С. 8-11. - URL: https://www.elibrary.ru/item.asp?id=42486578 (дата обращения: 14.04.2020). - Режим доступа: научная электронная библиотека eLIBRARY.RU, после регистрации.
Закаряева, М. М. Заинтересованные лица в делах о признании гражданина безвестно отсутствующим и объявлении умершим / М. М. Закаряева // Актуальные проблемы российского права. - 2018. - № 7 (92). С. 90-99. - URL: https://cyberleninka.ru/article/n/zainteresovannye-litsa-v-delah-o-priznanii-grazhdanina-bezvestno-otsutstvuyuschim-i-obyavlenii-umershim (дата обращения: 14.04.2020).
Климович, Я. С. Порядок и основания прекращения брака в случае объявления cупруга умершим или признания безвестно отсутствующим / Климович Я. С., Лунева Е. Н. // Символ науки. - 2018. - № 1/2. - С. 112-114. - URL: https://cyberleninka.ru/article/n/poryadok-i-osnovaniya-prekrascheniya-braka-v-sluchae-obyavleniya-cupruga-umershim-ili-priznaniya-bezvestno-otsutstvuyuschim (дата обращения: 14.04.2020).
Кулешова, А. Ю. Особенности возбуждения и подготовки к судебному разбирательству дел о признании граждан безвестно отсутствующими / Кулешова А. Ю. // Вестник Тверского государственного университета. Серия: Право. - 2011. — Вып. 25. — С. 158-170. — URL: http://eprints.tversu.ru/1956/1/Вестник_ТвГУ._Серия_Право._2011._Выпуск_25._С._158_-_170..pdf (дата обращения: 14.04.2020).
Латыпов, Т. В. Историческое развитие института признания лица безвестно отсутствующим и объявления умершим / Латыпов Т. В., Гималетдинов И. М., Юлбердина Л. Р. // Аллея науки. - 2018. - Т. 2, № 6 (22). - С. 686-689. - URL: https://www.elibrary.ru/item.asp?id=35282032 (дата обращения: 14.04.2020). – Режим доступа: научная электронная библиотека eLIBRARY.RU, после регистрации.
Муминова, М. С. Основания признания гражданина безвестно отсутствующим и объявления умершим // 25 лет Гражданскому кодексу Российской Федерации: традиции и новации частноправового развития : материалы международной научно-практической конференции (с элементом школы молодого ученого), Тамбов, 29-30 ноября 2019 г. - Тамбов, 2019. - С. 403-409. - URL: https://www.elibrary.ru/item.asp?id=42522436 (дата обращения: 14.04.2020). – Режим доступа: научная электронная библиотека eLIBRARY.RU, после регистрации.
Носенко, Л. И. Институт объявления гражданина умершим и признания безвестно отсутствующим / Носенко Л. И., Аминова А. А., Самарцева А. Е. // Лучшая научно-исследовательская работа 2018 : сборник статей XIV Международного научно-исследовательского конкурса, Пенза, 15 мая 2018 г. - Пенза, 2018. - С. 126-129. - URL: https://www.elibrary.ru/item.asp?id=34926901 (дата обращения: 14.04.2020). – Режим доступа: научная электронная библиотека eLIBRARY.RU, после регистрации.
Рушанян, Д. А. Проблемы института объявления гражданина умершим и признания безвестно отсутствующим и перспективы его реформирования / Рушанян Д. А. // Молодой ученый. — 2017. — № 15 (149). — С. 304-308. — URL: https://moluch.ru/archive/149/42344/ (дата обращения: 14.04.2020).
Черничкина, Е. Е. Признание гражданина безвестно отсутствующим или объявление его умершим / Черничкина Е. Е., Борисенко О. А. // Экономика. Образование. Право. Научные исследования состояния и развития современного общества : сборник научных трудов по материалам международной научно-практической конференции, Волгоград, 01-31 октября 2016 г. / под редакцией А. А. Ващенко. - Волгоград, 2016. С. 489-492. - URL: https://www.elibrary.ru/item.asp?id=28332697 (дата обращения: 14.04.2020). – Режим доступа: научная электронная библиотека eLIBRARY.RU, после регистрации.
Шумакова, О. С. Признание гражданина безвестно отсутствующим и объявление его умершим / Шумакова О. С., Смирных В. А. // EUROPEAN RESEARCH : сборник статей XXI Международной научно-практической конференции, Пенза, 07 июня 2019 г. : в 2 частях. - Пенза, 2019. - Ч. 2. - С. 135-137. - URL: https://www.elibrary.ru/item.asp?id=38026975 (дата обращения: 14.04.2020). – Режим доступа: научная электронная библиотека eLIBRARY.RU, после регистрации.
См. также ответ на вопрос № 35076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2026-11-04T12:41:49+03:00</dcterms:created>
  <dcterms:modified xsi:type="dcterms:W3CDTF">2026-11-04T12:41:49+03:00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