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№11993 (Мурманск) от 17 апреля 2020
</w:t>
      </w:r>
    </w:p>
    <w:p>
      <w:pPr/>
      <w:r>
        <w:rPr/>
        <w:t xml:space="preserve">"Сестринский уход при менингите"
Здравствуйте.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общей редакцией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: [учебник для студентов образовательных учреждений среднего профессионального образования] / А. К. Белоусова, В. Н. Дунайцева ; под ред. Б. В. Кабарухина. - 4-е изд., перераб. - Ростов-на-Дону : Феникс, 2014. - 412 с. (1742887 - МЕД)
55.14я73; И74 Инфекции в практике медицинской сестры : учебное пособие / Т. В. Антонова [и др.]. - Санкт-Петербург : СпецЛит, 2013. - 236 с. (1734055 - МЕД)
Электронные ресурсы
Воздушно-капельные инфекции. Менингококковая инфекция. Дифтерия : учебно-методическое пособие / составитель Сибряева Л. А. - Сызрань : [б. и.], 2006. - URL: http://ucheba.medgum.ru/EOR/Infekcii/Vozd-kap_infekcii/02-1.htm (дата обращения: 17.04.2020).
Менингококковый менингит / Ергалиева А. А., Сейдулаева Л. Б., Байхожаева Р. Ж., Умешова Л. А. // Национальные приоритеты России. - 2013. - № 2 (9). - С. 154-156. - URL: https://cyberleninka.ru/article/n/meningokokkovyy-meningit (дата: обращения 17.04.2020).
Современные особенности менингококковой инфекции / Королева И. С., Белошицкий Г. В., Спирихина Л. В. [и др.] // Эпидемиология и вакцинопрофилактика. - 2006. - № 4. – С. 16-20. - URL: https://cyberleninka.ru/article/n/sovremennye-osobennosti-meningokokkovoy-infektsii (дата обращения: 17.04.2020).
Учайкин, В. Ф. Инфекционные болезни у детей : учебник / Учайкин В. Ф., Нисевич Н. И., Шамшева О. В. - Москва : ГЭОТАР-Медиа, 2013. - 688 с. - Из содерж.: Менингококковая инфекция. - URL: http://vmede.org/sait/?id=Infekcionnie_bolezni_ped_y4aikin_2013&amp;menu=Infekcionnie_bolezni_ped_y4aikin_2013&amp;page=33 (дата обращения: 17.04.2020).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2026-11-04T12:33:14+03:00</dcterms:created>
  <dcterms:modified xsi:type="dcterms:W3CDTF">2026-11-04T12:33:14+03:00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