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№12112 (Мурманская область) от 20 мая 2020
</w:t>
      </w:r>
    </w:p>
    <w:p>
      <w:pPr/>
      <w:r>
        <w:rPr/>
        <w:t xml:space="preserve">Помогите пожалуйста, с библиографическим описанием следующего источника Гудвин Т., Мерсер Э., Введение в биохимию растений, пер. с англ., т. 2, М., 1986, с. 198-200.,
Здравствуйте. Предлагаем Вам библиографическое описание:
Гудвин, Т. Введение в биохимию растений. В 2 томах. Том 2 / Т. Гудвин, Э. Мерсер. - Москва : Мир, 1986. - 312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2026-11-04T11:50:57+03:00</dcterms:created>
  <dcterms:modified xsi:type="dcterms:W3CDTF">2026-11-04T11:50:57+03:00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