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№12114 (Мурманск) от 21 мая 2020
</w:t>
      </w:r>
    </w:p>
    <w:p>
      <w:pPr/>
      <w:r>
        <w:rPr/>
        <w:t xml:space="preserve">Здравствуйте. Требуется список литературы Пошив женского жакета. Спасибо за помощь
Здравствуйте. Предлагаем Вам библиографический список:
Электронные ресурсы (доступ можно получить после онлайн-регистрации через электронный абонемент)
Емельянова, Н. М. Конструирование швейных изделий : учебно-методическое пособие по дисциплине «Компьютерное обеспечение дизайн-проектирования» / Н. М. Емельянова. – Екатеринбург : Уральский государственный архитектурно-художественный университет (УрГАХУ), 2019. – 122 с. : ил. – URL: http://biblioclub.ru/index.php?page=book&amp;id=573454 (дата обращения: 21.05.2020). 
Зарощин, Е. Б. Конструирование костюма : учебное пособие / Зарощин Е. Б. - Шуя : Шуйский государственный педагогический университет, 2010. – 70 с. ­– URL: http://www.bibliorossica.com/book.html?search_query=Технологический+процесс+изготовления+мужского+пиджака&amp;currBookId=8702&amp;ln=ru (дата обращения: 15.04.2020). – Режим доступа: электронно-библиотечная система «БиблиоРоссика», по подписке.
Томина, Т. А. Технология изготовления костюма : учебное пособие / Т. А. Томина. - Оренбург : Оренбургский государственный университет, 2011. – 202 с. ­– URL: http://www.bibliorossica.com/book.html?search_query=Технологический+процесс+изготовления+мужского+пиджака&amp;currBookId=7567&amp;ln=ru (дата обращения: 15.04.2020). – Режим доступа: электронно-библиотечная система «БиблиоРоссика», по подписке.
Со следующими статьями можно будет ознакомиться после возобновления работы библиотеки в обычном режиме или заказать через электронную доставку документов для физических лиц:
Гросс, Х. Оригинальные женские жакеты / Х. Гросс // Ателье. - 2014. - № 12. - С. 29-33.
Жакет : [воротники и лацканы] // Ателье. - 2010. - № 1. - С. 29-35.
Жакеты со смещенной (двубортной) застежкой // Ателье. - 2009. - № 7. - С. 31-36.
Моосмюллер, Р. Костюм на заказ : [рациональные методы раскроя и пошива женского жакета] / Р. Моосмюллер // Ателье. - 2009. - № 4. - С. 31-39 ; № 5. - С. 34-39.
Хойслер-Гешль, М. Классический жакет в клетку / М. Хойслер-Гешль // Ателье. - 2010. - № 3. - С. 45-52.
Хойслер-Гешль, М. Конструирование вспомогательных лекал деталей жакета / М. Хойслер-Гешль // Ателье. - 2008. - № 9. - С. 26-29.
Хойслер-Гешль, М. Конструирование лекал деталей жакета с заостренным лацканом и круглым нижним углом борта / М. Хойслер-Гешль // Ателье. - 2009. - № 9. - С. 37-40.
Хойслер-Гешль, М. Конструирование лекал деталей жакета с карманами / М. Хойслер-Гешль // Ателье. - 2008. - № 11. - С. 43-49.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2026-11-04T11:55:47+03:00</dcterms:created>
  <dcterms:modified xsi:type="dcterms:W3CDTF">2026-11-04T11:55:47+03:00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