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№12218 (Мурманск) от 3 сентября 2020
</w:t>
      </w:r>
    </w:p>
    <w:p>
      <w:pPr/>
      <w:r>
        <w:rPr/>
        <w:t xml:space="preserve">Здравствуйте. Помогите с литературой для родительского собрания: "Роль семейных традиций в воспитании дошкольника". Спасибо
Здравствуйте. Предлагаем Вам библиографический список:
Книга
74.10М; С56 Современные дети - какие они? : материалы Всероссийской научно-практической конференции, 22-24 декабря 2010 г. / [отв. ред.: А. А. Смага]. - Мурманск : Мурманский государственный гуманитарный университет, 2012. Т. 4. - 307 с. – Из содерж.: Семейные традиции в воспитании детей дошкольного возраста / Сусь Т. А. - С. 213-215. - Библиогр.: с. 215 (3 назв.). (1711378 - ХР-ООЭ1711379 - ХР-ООЭ1711377 - ХР-ООЭ)
Статьи
Гвайта, А. Как воспитать женщину / А. Гвайта // Дошкольное образование - Первое сентября. - 2014. - № 3. - С. 28-31.  Аннотация: О влиянии культурных традиций на Руси в воспитании девочек.
Гвайта, А. Как воспитать мужчину / А. Гвайта // Дошкольное образование - Первое сентября. - 2014. - № 2. - С. 30-33.  Аннотация: О влиянии культурных традиций на воспитание детей.
Гущина, Н. А. Ценностный потенциал традиций семьи как фактор формирования культуры родительства / Н. А. Гущина // Мир образования - образование в мире. - 2013. - № 4 (52). - С. 99-106.
Живых, А. В. Воспитание ребенка как наследника рода : занятие детско-родительской группы "Семейные реликвии" / А. В. Живых // Воспитатель дошкольного образовательного учреждения. - 2017. - № 10. - С. 75-80.
Какие традиции поддерживаете вы? // Дошкольное образование - Первое сентября. - 2015. - № 2. - С. 20-21.
Клишина, В. Семейные ценности и традиции : родительское собрание в старшей группе / В. Клишина // Дошкольное воспитание. - 2017. - № 3. - С. 57-59.
Кригер, Г. Ритуал как способ взаимодействия родителей с детьми дошкольного возраста / Г. Кригер = Ritual as wayof parents interaction with children of preschool age // Дошкольное воспитание. - 2015. - № 1. - С. 50-58. Аннотация: Результаты исследования анализа семейных ритуалов, их виды, регулярность использования, эмоциональное отношение родителей к ритуальному взаимодействию с детьми.
Кузьмина, И. В. Формирование семейных ценностей у детей старшего дошкольного возраста / И. В. Кузьмина // Дошкольная педагогика. - 2008. - № 4. - С. 49-52.
Электронный ресурс
Мураткина, О. В. Семейные ценности и семейные традиции как основа духовно-нравственного воспитания детей дошкольного возраста / Мураткина О. В. // Молодежь: свобода и ответственность : материалы VI Владимирских духовно-образовательных чтений, Мичуринск-наукоград, 08-16 ноября 2018 г. - Мичуринск, 2019. - С. - 49-52. – URL: https://www.elibrary.ru/item.asp?id=41395843 (дата обращения: 03.08.2020). – Режим доступа: научная электронная библиотека eLIBRARY.RU, после регистрации.
См. также ответ на вопрос № 1550.
С уважением, главный библиограф отдела информационного обслуживания О. В. Уринцоав.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2026-11-04T11:30:40+03:00</dcterms:created>
  <dcterms:modified xsi:type="dcterms:W3CDTF">2026-11-04T11:30:40+03:00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