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№12224 (Мурманск) от 7 сентября 2020
</w:t>
      </w:r>
    </w:p>
    <w:p>
      <w:pPr/>
      <w:r>
        <w:rPr/>
        <w:t xml:space="preserve">Сообщите, пожалуйста, имеется ли в библиотеке экземпляр книги по истории Мурманского тралового флота (последний выпуск). Спасибо.
Здравствуйте. В фондах библиотеки есть только первый выпуск книги:
65.35кр; М91 Мурманский траловый флот / автор-составитель В. С. Георги ; Северный рыбопромысловый бассейн. - Санкт-Петербург : Феникс, 2019. - (Капитаны рыбного хозяйства СССР). Т. 1 : От первых РТ до БМРТ (1920-1955 годы) : они были первыми : год рождения 1920-й (капитаны) : порт приписки - Мурманск : 1930-е годы: стахановские и расстрельные... : война: МЕМОРИАЛ (корабли и люди) : послевоенное строительство : старая гвардия (имена) . - 459 с. : ил., карты, портр. (АФ-1797655 - ХР 1797656 – ХР)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2026-11-04T11:26:14+03:00</dcterms:created>
  <dcterms:modified xsi:type="dcterms:W3CDTF">2026-11-04T11:26:14+03:00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