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№12236 (Мурманская область) от 18 сентября 2020
</w:t>
      </w:r>
    </w:p>
    <w:p>
      <w:pPr/>
      <w:r>
        <w:rPr/>
        <w:t xml:space="preserve">Добрый день! Необходимо подобрать литературу по теме "Организация страхования в Российской Федерации". Спасибо за помощь!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65.271-21; К71 Косаренко, Н. Н. Государство и страхование : проблемы государственно-правового регулирования страхования в Российской Федерации : монография / Н. Н. Косаренко. - Изд. 2-е, перераб. и доп. – Москва : РУСАЙНС, 2017. - 162 с. (1765449 - ХР)
65.271я43; С83 Страхование и управление рисками = Insurance and risk management : проблемы и перспективы : монография / Архипов А. П. [и др.]. – Москва : Проспект, 2017. - 527 с. : ил. (1773081 - ХР)
65.271я73; С42 Скамай, Л. Г. Страхование : учебник и практикум для прикладного бакалавриата / Л. Г. Скамай. - 3-е изд., перераб. и доп. – Москва : Юрайт, 2017. - 292, [1] с. : ил., табл. - (Бакалавр) (УМО ВО рекомендует). (1777448 - АБ)
65.271я73; С83 Страхование и управление рисками : учебник для бакалавров / Базанов А. Н. [и др.] - 2-е изд., перераб. и доп. – Москва : Юрайт, 2017. - 767, [1] с. : ил., табл. - (Бакалавр) (УМО ВО рекомендует). (1770451 - АБ)
Статья
Янова, С. Ю. Страховой рынок и организация страховой системы РФ / С. Ю. Янова // Финансы. - 2016. - № 12. - С. 37-43.
Электронные ресурсы
Архипов, А. П. Андеррайтинг в страховании : учебное пособие / Архипов А. П., Адонин А. С. - Москва : Евразийский открытый институт, 2011. - 490 с. – URL: http://www.bibliorossica.com/book.html?search_query=страхование&amp;currBookId=6104&amp;ln=ru (дата обращения: 20.09.2020). - – Режим доступа: электронная библиотечная система «БиблиоРоссика», по подписке.
Архипов, А. П. Страховой менеджмент: учебно-практическое пособие / А. П. Архипов. – Москва : Евразийский открытый институт, 2011. – 392 с. – URL: http://www.bibliorossica.com/book.html?search_query=страхование&amp;currBookId=6545&amp;ln=ru (дата обращения: 20.09.2020). - – Режим доступа: электронная библиотечная система «БиблиоРоссика», по подписке.
Гущин, А. А. Организация и развитие страховой деятельности в Российской Федерации / Гущин А. А. // От синергии знаний к синергии бизнеса : сборник статей и тезисов докладов V Международной научно-практической конференции студентов, магистрантов и преподавателей, Омск, 23 ноября 2018 г. - Омск, 2018. - С. 530-534. – URL: https://www.elibrary.ru/item.asp?id=36697593 (дата обращения: 20.09.2020). – Режим доступа: научная электронная библиотека eLIBRARY.RU, после регистрации.
Кладова, А. А. Об особенностях структуры российского страхового рынка / Кладова А. А. // Маркетинг и финансы. — 2013. — № 1. — С. 34–56. – URL: https://grebennikon.ru/article-21gy.html (дата обращения: 20.09.2020). – Режим доступа: издательский дом «Гребенников», по подписке.
Соколова, Л. А. Страхование как категория финансово-кредитной системы / Соколова Л. А., Марамыгин М. С. // Молодежь и наука: актуальные проблемы фундаментальных и прикладных исследований : материалы II Всероссийской национальной научной конференции студентов, аспирантов и молодых ученых, Комсомольск-на-Амуре, 08-12 апреля 2019 г. : в 4 частях / отв. ред. Э. А. Дмитриева. - Комсомольск-на-Амуре, 2019. – Ч. 3. - С. 493-496. – URL: https://www.elibrary.ru/item.asp?id=41722848 (дата обращения: 20.09.2020).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Ольховский, А. В. Особенности организации страхования в Российской Федерации / Ольховский А. В. // Современные проблемы развития национальной экономики : сборник статей IX Международной научно-практической конференции, Ставрополь, 26 апреля 2016 г. - Ставрополь, 2016. - С. 120-126.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2026-11-04T11:28:50+03:00</dcterms:created>
  <dcterms:modified xsi:type="dcterms:W3CDTF">2026-11-04T11:28:50+03:00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