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№12275 (Мурманск) от 3 октября 2020
</w:t>
      </w:r>
    </w:p>
    <w:p>
      <w:pPr/>
      <w:r>
        <w:rPr/>
        <w:t xml:space="preserve">Здравствуйте. Требуется литература по теме Пошив мужских брюк. Спасибо
Здравствуйте. Предлагаем Вам библиографический список:
Статьи
Авдеева, Л. В. Рекомендации по построению чертежей мужских брюк на фигуры с проблемными зонами тазобедренного участка / Л. В. Авдеева, Л. П. Шершнева, И. Н. Усенко // Швейная промышленность. – 2011. – № 4. – С. 40-41.
Базовая основа мужских брюк // Ателье. – 2014. – № 4. – С. 36-40 ; № 6. – С. 40-49 ; № 9. – С. 40-46 ; № 10. – С. 38-43 ; № 12. – С. 43-45.
Модели прилегающего силуэта для мужчин: брюки плюс жилет // Ателье. – 2010. – № 5. – С. 43-49.
Один чертеж базовой основы - два костюма // Ателье. – 2013. – № 12. – С. 37-45.
Охлопкова, Н. Назначаем вечеринку : [мужские молодежные брюки] / Н. Охлопкова // Ателье. – 2013. – № 10. – С. 14-15.
Стильные мужские брюки // Ателье. – 2009. – № 4. – С. 40-45.
Тонких, О. С. Конструктивное направление моды в мужских брюках во II половине ХХ – начале XXI вв. / О. С. Тонких, В. Е. Кузьмичев // Швейная промышленность. – 2005. – № 2. – С. 48-49.
Электронный ресурс
Зверева, Ю. С. Совершенствование проектирования мужских брюк различных объемно-пространственных форм : диссертация ... кандидата технических наук : 05.19.04 / Зверева Юлия Сергеевна. – Иваново, 2012. – 270 с. – URL: http://diss.rsl.ru/ (дата обращения: 03.10.2020). – Режим доступа: электронная библиотека диссертаций Российской государственной библиотеки, по подписке.
С уважением, библиографы отдела информационного обслуживания И. Поберезская и Я. Савченко.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2026-11-04T11:17:56+03:00</dcterms:created>
  <dcterms:modified xsi:type="dcterms:W3CDTF">2026-11-04T11:17:56+03:00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