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№12306 (Мурманская область) от 17 октября 2020
</w:t>
      </w:r>
    </w:p>
    <w:p>
      <w:pPr/>
      <w:r>
        <w:rPr/>
        <w:t xml:space="preserve">Здравствуйте, мне нужны любые книги статьи по фотографике.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Статья
Аверкин, Ю. А. Критерии визуальной грамотности студентов на занятиях по фотографике / Ю. А. Аверкин // Среднее профессиональное образование. – 2010. – № 5. – С. 62-64.
Электронные ресурсы
Аверкин, Ю. А. Развитие визуальной грамотности студентов-дизайнеров на занятиях по фотографике : диссертация ... кандидата педагогических наук : 13.00.02 / Аверкин Юрий Александрович. – Москва, 2010. – 220 с. – URL: http://diss.rsl.ru/ (дата обращения: 20.10.2020). – Режим доступа: электронная библиотека диссертаций Российской государственной библиотеки, по подписке.
Ерошкин, В. Ф. Фотографика в контексте современной визуальной культуры / В. Ф. Ерошкин // Омский научный вестник. – 2014. – № 2. –  С. 258-260. – URL: https://elibrary.ru/item.asp?id=21583530 (дата обращения: 17.10.2020). – Режим доступа: научная электронная библиотека eLIBRARY.RU, после регистрации.
Матусевич, В. В. Принципы и методы фотографики в рекламном графическом дизайне : диссертация ... кандидата технических наук : 17.00.06 / Матусевич Владимир Владимирович. – Москва, 2005. – 109 с. – URL: http://diss.rsl.ru/ (дата обращения: 17.10.2020). – Режим доступа: электронная библиотека диссертаций Российской государственной библиотеки, по подписке.
Пронина, А. Ю. Фотографика. История термина, его значение и местоположение в системе искусств / А. Ю. Пронина // Декоративное искусство и предметно-пространственная среда. Вестник МГХПА. – 2012. – № 4. – С. 50-55. – URL: https://elibrary.ru/item.asp?id=18906860 (дата обращения: 17.10.2020). – Режим доступа: научная электронная библиотека eLIBRARY.RU, после регистрации.
Пронина, А. Художественно-технологические аспекты фотографики / А. Пронина // Фотоника. – 2012. – № 2. – С. 82-88. – URL: https://elibrary.ru/item.asp?id=17709693 (дата обращения: 17.10.2020). – Режим доступа: научная электронная библиотека eLIBRARY.RU, после регистрации.
Салтыкова, Г. М. Дизайн: дипломные и курсовые проекты / Г. М. Салтыкова. – Москва : Владос, 2017. – 149 с. – URL: https://biblioclub.ru/index.php?page=book&amp;id=486215 (дата обращения: 17.10.2020). – Режим доступа: электронно-библиотечная система «Университетская библиотека онлайн», по подписке.
Фотографика в образовании : учебное пособие / А. Н. Сергеев, Д. В. Малий, А. В. Сергеева [и др.]. – Тула : Тульский государственный университет, 2018. – 178 с. – URL: https://www.elibrary.ru/item.asp?id=36474854 (дата обращения: 20.10.2020). – Режим доступа: научная электронная библиотека eLIBRARY.RU, после регистрации.
Шамсутдинов, Р. Н. Развитие проектного мышления будущих дизайнеров средствами фотографики / Р. Н. Шамсутдинов, Л. Х. Кадыйрова // Устойчивое развитие науки и образования. – 2019. – № 11. – С. 213-218. – URL: https://www.elibrary.ru/item.asp?id=41479456 (дата обращения: 20.10.2020).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Мхитарян, Г. Ю. Фотографика в структуре дизайна / Г. Ю. Мхитарян // Визуальные искусства в современном художественном и информационном пространстве : сборник научных статей. – Кемерово, 2017. – С. 155-163.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2026-11-04T11:08:06+03:00</dcterms:created>
  <dcterms:modified xsi:type="dcterms:W3CDTF">2026-11-04T11:08:06+03:00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