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№12347 (Мурманск) от 2 ноября 2020
</w:t>
      </w:r>
    </w:p>
    <w:p>
      <w:pPr/>
      <w:r>
        <w:rPr/>
        <w:t xml:space="preserve">Библиографическое описание: Родионова Татьяна Николаевна. Игры с родителями на укрепление детско-родительских отношений/ Родионова Т.В. - Мульти урок: проект для учителей.- https://multiurok.ru/
Здравствуйте, предлагаем Вам библиографическое описание:
Родионова, Т. Н. Игры с родителями на укрепление детско-родительских отношений / Родионова Т. В. // Мультиурок : сайты учителей. – [Смоленск], 2018. – URL: https://multiurok.ru/index.php/files/igry-s-roditeliami-na-ukreplenie-detsko-roditelski.html (дата обращения: 03.11.2020).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2026-11-04T10:59:59+03:00</dcterms:created>
  <dcterms:modified xsi:type="dcterms:W3CDTF">2026-11-04T10:59:59+03:00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