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№12355 (Мурманск) от 9 ноября 2020
</w:t>
      </w:r>
    </w:p>
    <w:p>
      <w:pPr/>
      <w:r>
        <w:rPr/>
        <w:t xml:space="preserve">Выпускная квалификационная работа на тему : "Особенности правового регулирования предпринимательской деятельности хозяйствующих субъектов в Арктической зоне Российской Федерации".
Здравствуйте. Предлагаем Вам список литературы:
Книга
65.374.6я43кр; С28 Северный морской путь: развитие арктических коммуникаций в глобальной экономике "Арктика - 2015" : VI Всероссийская морская научно-практическая конференция, Мурманск, 13-14 мая 2015 года : материалы конференции. - Мурманск : Издательство МГТУ, 2015. - 261 с. - Из содерж.: Государственная региональная политика развития предпринимательства Арктической зоны РФ / Богданова Т. А. - С. 209-210. (Ф-1754735 - ХР-ООЭ Ф-1754736 - ХР-ООЭ Ф-1754737 - ХР-ООЭ)
Электронные ресурсы (с текстами можно поработать в зале электронных ресурсов на 3-м этаже библиотеки)
Баттахов, П. П. Влияние предпринимательской деятельности на состояние природной среды / Баттахов П. П. // Modern Science. - 2019. - № 12, ч. 1. - С. 288-293. - URL:  https://www.elibrary.ru/item.asp?id=41512960(дата обращения: 10.11.2020). - Режим доступа: научная электронная библиотека eLIBRARY.RU, после регистрации.
Виленский, М. М. Современное нормативное правовое регулирование хозяйственной деятельности в Арктике / Виленский М. М., Срыбник М. А., Эльман К. А. // Экологический сборник 7 : труды молодых ученых / под ред. С. А. Сенатора, О. В. Мухортовой, С. В. Саксонова. - [Б. м. : б. и.], 2019. - С. 112-114. - URL: https://www.elibrary.ru/item.asp?id=37325104 (дата обращения: 10.11.2020). - Режим доступа: научная электронная библиотека eLIBRARY.RU, после регистрации.
Жура, С. Е. Институт арктического предпринимательства: правовой аспект / Жура С. Е., Ершова И. В., Гольцов В. Б. // Вопросы российского и международного права. - 2019. - Т. 9, № 9, ч. 1. - С. 78-84. - URL: https://www.elibrary.ru/item.asp?id=41803508 (дата обращения: 10.11.2020). - Режим доступа: научная электронная библиотека eLIBRARY.RU, после регистрации.
Куделькин, Н. С. Правовая охрана окружающей среды Арктики при осуществлении туристской деятельности / Куделькин, Н. С.  // NB: Административное право и практика администрирования. - 2020. - № 1. - С. 9-23. - URL:  https://www.elibrary.ru/item.asp?id=43664820 (дата обращения: 10.11.2020). - Режим доступа: научная электронная библиотека eLIBRARY.RU, после регистрации.
Матвиенко, И. И. Нормативно-правовая база инновационного развития и инновационная инфраструктура арктических территорий / Матвиенко И. И. // Вопросы инновационной экономики. - 2018. - Т. 8, № 3. - С. 435-452. - URL: https://www.elibrary.ru/item.asp?id=36388238 (дата обращения: 10.11.2020). - Режим доступа: научная электронная библиотека eLIBRARY.RU, после регистрации.
О государственной поддержке предпринимательской деятельности в Арктической зоне Российской Федерации : федеральный закон от 13.07.2020 № 193-ФЗ // КонсультантПлюс. - Москва, 1990-2020. - Режим доступа: СПС «КонсультантПлюс», по подписке.
Чернов, С. Н. Особенности правового регулирования социально-экономических отношений в Арктической зоне Российской Федерации / Чернов С. Н., Куликовская Л. Ю. // Административное право и процесс. - 2016. - № 10. - С. 9-12. - Режим доступа: СПС «КонсультантПлюс», по подписке.
Шевченко, В. Б. Особенности поддержки субъектов малого и среднего предпринимательства в районах Крайнего Севера и Арктики / Шевченко В. Б. // Правовое регулирование государственного и муниципального устройства северных территорий Красноярского края : материалы круглого стола XI Международной научно-практической конференции «Енисейские политико-правовые чтения» / под ред. А. А. Кондрашева, О. В. Роньжиной, А. Б. Зенкиной. - Красноярск, 2018. - С. 103-109. - URL:  https://www.elibrary.ru/item.asp?id=36363500(дата обращения: 10.11.2020). - Режим доступа: научная электронная библиотека eLIBRARY.RU, после регистрации.
Эльман, К. А. Современное нормативное правовое регулирование хозяйственной деятельности в Арктике / Эльман К. А. // Безопасный Север - чистая Арктика : сборник научных трудов по материалам I Всероссийской научно-практической конференции. - Сургут, 2018. - С. 141-145. - URL: https://www.elibrary.ru/item.asp?id=38252453 (дата обращения: 10.11.2020).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2026-11-04T10:54:27+03:00</dcterms:created>
  <dcterms:modified xsi:type="dcterms:W3CDTF">2026-11-04T10:54:27+03:00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