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№12382 (Мурманская область) от 24 ноября 2020
</w:t>
      </w:r>
    </w:p>
    <w:p>
      <w:pPr/>
      <w:r>
        <w:rPr/>
        <w:t xml:space="preserve">Здравствуйте! Есть ли у вас литература про саамский фольклорно-этнографический ансамбль "Ойяр".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85.73кр; А71 Ансамбль русской песни "Поморье", Умба. Хор русской песни "Родник", Тулома. Саамский фольклорно-этнографический ансамбль "Ойяр", Ловозеро : 25 лет! / Ком. по культуре и искусству Мурм. обл., Мурм. обл. Дом нар. творчества ; [сост. – Т. Перминов ; ред.: М. Аникина, М. Кривоногова]. – Мурманск : Мурм. обл. Дом нар. творчества, 2010. - [22] с. : ил., портр. (1693797 - ХР-ООЭ 1693798 - ХР-ООЭ 1693799 - ХР-ООЭ)
85.36кр; О-48 "Ойяр". "Ойрэнч" : саамские фольклорно-этнографические ансамбли / Упр. культуры Мурм. облисполкома, Обл. науч.-метод. центр нар. творчества и культур.-просвет. работы, Отд. культуры Ловозер. райисполкома ; [сост.: Т. В. Панфилова, О. А. Евтюкова ; авт. вступ. ст.: Е. Н. Коркина ; фот.: В. И. Нисенбаум ; худож.: Г. А. Упакова]. – Мурманск : [б. и.], 1988. - 3 , [1] с., [5] л. ил., цв. ил. (М-1759409 - ХР)
Статьи
Ансамблю "Ойяр" - 10 лет // Полярная правда. - 1995. - 16 дек.
Благодарность министра // Мурманский вестник. - 1999. - 9 июля.
Большакова, Н. А в выходной - закрыты двери : плюсы и минусы национального культурного центра [в Ловозере] / Н. Большакова // Ловозерская правда. - 1996. - 3 февр. - С. 7.
Ефремов, И. "Ойяр" произвел фурор / И. Ефремов // Полярная правда. – 1994. – 29 апр.
Кузнецова, А. Мир посмотрели - себя показали / А. Кузнецова // Ловозерская правда. - 1999. - 2 июля - С. 5.
Кузнецова, А. Мы в тундре - поколений череда / А. Кузнецова // Ловозерская правда. - 2005. - 27 мая. - С. 2.
Кузнецова, А. Фестиваль в Москве / А. Кузнецова // Ловозерская правда. – 1994. – 26 дек.
Медведева, М. Без "Ойяра" праздник - не праздник / М. Медведева // Ловозерская правда. - 1999. - 11 июня - С. 7.
Сенько, З. С песнями - в Скиботн / З. Сенько // Полярная правда. - 1995. - 5 июля.
Электронные ресурсы
Большакова, Н. П. Жизнь, обычаи и мифы кольских саамов в прошлом и настоящем / Н. Большакова ; [науч. ред. И. Б. Циркунов ; ред. саам. текста А. А. Антонова ; ред. саам. фольклора Е. С. Посангер ; ил. Г. А. Кулинченко]. – Мурманск : Кн. изд-во, 2005. - 414, [1] с., [8] л. ил. : ил., карты. – Из содерж.:  Саамские организации и учреждения. – С. 218-228. – URL: http://kolanord.ru/html_public/col_avtory/BoljshakovaNP/BoljshakovaNP_Zhiznj-obychaj-i-mify-saamov_2005/222/index.html (дата обращения 25.11.2020)
Саамская библиография : литература на русском и саамском языках (1776-1996) / Мурм. гос. обл. универс. науч. б-ка ; [сост.: Ю. Г. Земская, Е. Р. Михайлова ; редкол.: Е. В. Синева [и др.]. – Мурманск : МГОУНБ, 2005. -175 с. – Из содерж.: «Ойяр» (круги на воде). – С. 56. – URL: http://kolanord.ru/html_public/bibliografiya/Saamskaya-bibliografiya_2005/58/index.html (дата обращения 25.11.2020)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2026-11-04T10:44:54+03:00</dcterms:created>
  <dcterms:modified xsi:type="dcterms:W3CDTF">2026-11-04T10:44:54+03:00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