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№12389 (Мурманская область) от 25 ноября 2020
</w:t>
      </w:r>
    </w:p>
    <w:p>
      <w:pPr/>
      <w:r>
        <w:rPr/>
        <w:t xml:space="preserve">Здравствуйте, можно мне библиографический список литературы по теме: "Развитие координационных способностей у футболистов на этапе начальной подготовки."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75.578я73; Г93 Губа, В. П. Методология подготовки юных футболистов : учебно-методическое пособие : [для студентов высших учебных заведений, обучающихся по направлению " Физическая культура" и специальности "Физическая культура и спорт"] / Владимир Губа, Александр Стула. – Москва : Человек, 2015. - 184 с. (1761697 - ЧЗ 1761698 - АБ )
75.578я7; Г93 Губа, В. П. Организация учебно-тренировочного процесса футболистов различного возраста и подготовленности : учебник : [для тренеров по футболу] / В. П. Губа, А. В. Лексаков. - Москва : Советский спорт, 2012. - 173 с. (1724923 - ЧЗ 1724924 - АБ )
796.1 Ф53 Филин, В. П. Воспитание физических качеств у юных спортсменов / В. П. Филин. - Москва : Физкультура и спорт, 1974. - 232 с. (803551-ЧЗ)
75.578я7; Ф96 Футбол : экспериментальная программа : для футбольных академий, детско-юношеских спортивных школ, специализированных детско-юношеских школ олимпийского резерва и училищ олимпийского резерва / [под общ. ред. В. П. Губы]. – Москва : Человек : Sport, 2015. - 202 с. (1764257 - ЧЗ)
75.578,1; Л24 Лапшин, О. Б. Теория и методика подготовки юных футболистов : методическое пособие / О. Б. Лапшин. - Москва : Человек, 2014. - 174 с. (1751627 - ЧЗ 1751628 - АБ )
Электронные ресурсы 
Бандаков, М. П. Развитие специфических координационных способностей у юных футболистов / Бандаков М. П., Полевой Г. Г. // Вестник Вятского государственного гуманитарного университета. - 2014. - № 8. - С. 138-145. - URL:  https://elibrary.ru/item.asp?id=22483428 (дата обращения: 26.11.2020). - Режим доступа: научная электронная библиотека eLIBRARY.RU, после регистрации.
Максимова, А. В. Совершенствование координационных способностей у юных футболистов 7-9 лет на стадии начальной подготовки путем внедрения в тренировочный процесс элементов фитнес аэробики / Максимова А. В., Наполова Г. В. // Наука-2020. - 2017. - № 2 (13). - С. 97-103. - URL: https://elibrary.ru/item.asp?id=29221302  (дата обращения: 26.11.2020).- Режим доступа: научная электронная библиотека eLIBRARY.RU, после регистрации.
Иссурин, В. Б. Координационные способности спортсменов / Иссурин , В. Б. Лях В. И. - Москва : Спорт, 2019. - 210 с. - URL:  https://www.litres.ru (дата обращения: 26.11.2020). - Режим доступа: электронная библиотека «ЛитРес: Библиотека», по подписке. Доступ можно получить после онлайн-регистрации через  электронный абонемент.
 Короленко, А. Г. Совершенствование отдельных элементов футбольной техники на основе тренировки координационных способностей / Короленко А. Г. // Физическая культура, спорт и здоровье. - 2015. - № 26. - С. 145-148. - URL: https://elibrary.ru/item.asp?id=25908350 (дата обращения: 26.11.2020). - Режим доступа: научная электронная библиотека eLIBRARY.RU, после регистрации.
Шамонин, А. В. Развитие координационных способностей юных футболистов на начальном этапе подготовки / Шамонин А. В. // Физическая культура: воспитание, образование, тренировка. - 2009. - № 6. - С. 37-39. - URL:  https://elibrary.ru/item.asp?id=12980541(дата обращения: 26.11.2020).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Лях, В. И. Координационная тренировка в футболе / В. Лях, З. Витковски. - Москва : Советский спорт, 2010. - 215 с.
Назаренко Л. Д. Средства и методы развития двигательных координаций/Л. Д. Назаренко. - Москва : Теория и практика физической культуры, 2003. - 259 с.
Шамонин А. В. Футбол: методика проведения занятий : учебно-методическое пособие / Шамонин А. В. – Москва : МГСУ, 2012. - 128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2026-09-25T01:34:58+03:00</dcterms:created>
  <dcterms:modified xsi:type="dcterms:W3CDTF">2026-09-25T01:34:58+03:00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