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№12422 (Бурятия) от 16 декабря 2020
</w:t>
      </w:r>
    </w:p>
    <w:p>
      <w:pPr/>
      <w:r>
        <w:rPr/>
        <w:t xml:space="preserve">Добрый день! подберите, пожалуйста, литературу по зарубежному опыту ипподромных тренингов и испытаний.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Алексеева, Е. И. Эффективность испытаний рысистых лошадей на зарубежных и отечественных ипподромах / Алексеева Е. И. // Научное обеспечение развития АПК в условиях импортозамещения : сборник научных трудов по материалам международной научно-практической конференции, Санкт-Петербург - Пушкин, 24-26 января 2019 г. – Санкт-Петербург, 2019. - С. 155-158. – URL: https://www.elibrary.ru/item.asp?id=38530614 (дата обращения: 16.12.2020). – Режим доступа: научная электронная библиотека eLIBRARY.RU, после регистрации.
Богодухова, Т. О. Опыт тренинга Орловских рысаков Завиваловского конного завода для ипподромных испытаний / Богодухова Т. О., Князев С. П. // Проблемы биологии и биотехнологии : сборник трудов конференции, Новосибирск, 12-16 декабря 2016 г. – Новосибирск,  2017. - С. 129-131. – URL: https://www.elibrary.ru/item.asp?id=29045101  (дата обращения: 16.12.2020). – Режим доступа: научная электронная библиотека eLIBRARY.RU, после регистрации.
Иванов, А. И. Технология содержания, тренинга и испытаний лошадей чистокровной верховой породы в условиях Якутии : диссертация ... кандидата сельскохозяйственных наук : 06.02.10 / Иванов Александр Илариевич. - Якутск, 2015. - 121 с. - URL: http://sigla.rsl.ru (дата обращения: 17.12.2020). – Режим доступа: электронная библиотека диссертаций Российской государственной библиотеки, по подписке.
Оришев, З. Х.  Научно-практические приемы тренинга и испытаний лошадей чистокровной верховой породы : автореферат диссертации ... кандидата сельскохозяйственных наук : 06.02.04 / Оришев Залим Хасанбиевич. - Нальчик, 2008. - 22 с. - URL: http://sigla.rsl.ru (дата обращения: 17.12.2020). – Режим доступа: 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Акимова, А. В. Анализ результатов работы скаковых ипподромов России в 2008-2012 годах / Акимова А. В. //  Сборник студенческих научных работ : материалы 66 Международной студенческой научно-практической конференции,  Москва, 19-22 марта 2013 г. – Москва,  2014. - С. 40-43.
Иванов,  А. И. Тренинг и испытания лошадей чистокровной верховой породы, завезенных и рожденных в Республике Саха (Якутия) / Иванов А. И. // Развитие физической культуры и спорта на северо-востоке России : материалы международной научно-практической конференции, Якутск, 24 ноября 2017 г. – Якутск, 2017. - С. 294-297.
Каськова,  В. В. История создания и деятельность ипподрома Suffolk downs штата Массачусетс, США  / Каськова В. В., Алексеева Е. И., Котельникова М. Ю. // Научный вклад молодых исследователей в сохранение традиций и развитие АПК : сборник научных трудов международной научно-практической конференции молодых ученых и студентов,  Санкт-Петербург, 26-27 марта 2015 г. – Санкт-Петербург, 2015. - С. 51-53.
Рождественская, Г. А. Анализ итогов работы ипподромов по испытаниям Орловской рысистой породы за 2019 год / Рождественская Г. А., Крешихина В. В., Левина И. С. // Коневодство и конный спорт. - 2020. - № 5. - С. 26-29.
Семенченко С. В. Оценка использования отечественных и импортных жеребцов чистокровной верховой породы в условиях Ростовского ипподрома / Семенченко С. В., Бахурец А. П.  // Современные исследования в сфере естественных, технических и физико-математических наук : сборник результатов научных исследований. - Киров, 2018. - С. 71-75.
Тренинг и испытание рысаков / Г. Г. Карлсен [и др.] ; под ред. Г. Г. Карлсена. - Москва : Колос, 1978. - 255 с. - Из содерж.: Глава 9. Из зарубежного опыта испытаний рысаков.
С уважением, 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2026-11-04T10:36:00+03:00</dcterms:created>
  <dcterms:modified xsi:type="dcterms:W3CDTF">2026-11-04T10:36:00+03:00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