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№12504 (Мурманск) от 31 января 2021
</w:t>
      </w:r>
    </w:p>
    <w:p>
      <w:pPr/>
      <w:r>
        <w:rPr/>
        <w:t xml:space="preserve">Мне нужно раскрыть тему: "Историческая несправедливость". Помогите, пожалуйста.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Газнюк, Л. М. Избирательность исторической памяти: справедливость и несправедливость / Газнюк Л. М. // Актуальные проблемы гуманитарных и социально-экономических наук. – 2020. – № 2 (73). – С. 40-45. – URL: https://www.elibrary.ru/item.asp?id=43002041 (дата обращения: 01.02.2021). – Режим доступа: научная электронная библиотека eLIBRARY.RU, после регистрации.
Исторические несправедливости: природа и проявления (социально-философский аспект) / Нефёдкова Н. Н., Болотова У. В., Толчинская Т. И., Ямпольская Д. Ю. // Социально-политические науки. – 2017. – № 1. – С. 49-52. – URL: https://www.elibrary.ru/item.asp?id=29118642 (дата обращения: 01.02.2021). – Режим доступа: научная электронная библиотека eLIBRARY.RU, после регистрации.
Национальное самосознание под воздействием исторических несправедливостей / Нефёдкова Н. Н., Болотова У. В., Васильева И. А., Толчинская Т. И. // Социально-политические науки. – 2016. – № 1. – С. 42-46. – URL: https://www.elibrary.ru/item.asp?id=25659435 (дата обращения: 01.02.2021). – Режим доступа: научная электронная библиотека eLIBRARY.RU, после регистрации.
Нефёдкова, Н. Н. Последствия исторических несправедливостей для современности / Нефёдкова Н. Н., Болотова У. В., Васильева И. А. // Социально-политические науки. – 2017. – № 1. – С. 42-48. – URL: https://www.elibrary.ru/item.asp?id=29118641 (дата обращения: 01.02.2021). – Режим доступа: научная электронная библиотека eLIBRARY.RU, после регистрации.
Нефедкова, Н. Н. Феномен исторической несправедливости: социально-философский аспект : диссертация ... кандидата философских наук : 09.00.11 / Нефедкова Нина Николаевна. – Пятигорск, 2005. – 157 с. – URL: https://dlib.rsl.ru/01002748076 (дата обращения: 01.02.2021). – Режим доступа: электронная библиотека диссертаций Российской государственной библиотеки, по подписке.
Оглавление и фрагменты из книги можно заказать из фондов других библиотек страны через электронную доставку документов для физических лиц:
Казначеев, В. А. Феномен исторической несправедливости : социально-философский аспект / Казначеев В. А., Бондаренко Н. Г., Нефедкова Н. Н. ; Пятигор. гос. технол. ун-т. – Пятигорск : Рекламно-информационное агентство на КМВ, 2005. – 177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2026-11-04T10:22:06+03:00</dcterms:created>
  <dcterms:modified xsi:type="dcterms:W3CDTF">2026-11-04T10:22:06+03:00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