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№12638 (Мурманск) от 18 марта 2021
</w:t>
      </w:r>
    </w:p>
    <w:p>
      <w:pPr/>
      <w:r>
        <w:rPr/>
        <w:t xml:space="preserve">Здравствуйте, могу ли я у вас читать книги онлайн?
Здравствуйте. В свободном доступе онлайн Вы можете читать издания, представленные в электронной библиотеке «Кольский Север» и в полнотекстовой базе данных «Мурманская область» (для этого необходимо нажать на строку «Электронный каталог МГОУНБ» и из выпадающего списка выбрать «Полнотекстовая БД «Мурманская область»»). Если Вы являетесь читателем нашей библиотеки, то после онлайн-регистрации через электронный абонемент Вам будет открыт удалённый доступ с домашнего компьютера к электронным библиотекам Издательского дома «Гребенников», «ЛитРес: Библиотека», издательства «Юрайт», электронно-библиотечным системам издательства «Лань», «Университетская библиотека онлайн», Global F5, электронному абонементу Центральной научной медицинской библиотеки, Универсальным базам данных «Ист Вью» («East View Information Services, Inc»), интернет-библиотеке русскоязычных СМИ: Public.Ru (по Вашему выбору).
Книги, представленные в Электронном каталоге, но не оцифрованные, к сожалению, читать онлайн невозможно.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2026-11-04T09:35:47+03:00</dcterms:created>
  <dcterms:modified xsi:type="dcterms:W3CDTF">2026-11-04T09:35:47+03:00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