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№12658 (Мурманская область) от 23 марта 2021
</w:t>
      </w:r>
    </w:p>
    <w:p>
      <w:pPr/>
      <w:r>
        <w:rPr/>
        <w:t xml:space="preserve">Здравствуйте, мне нужен список литературы для курсовой работы на тему «сестринский уход за пациентом при переломе рёбер»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54.5-5,8я723; Б26 Барыкина, Н. В. Сестринское дело в хирургии : [учебное пособие для студентов образовательных учреждений среднего профессионального образования, обучающихся в медицинских училищах и колледжах] / Н. В. Барыкина, В. Г. Зарянская ; под общ. ред. Б. В. Кабарухина. - Изд. 2-е. - Ростов-на-Дону : Феникс, 2016. - 447 с. (1760356 - МЕД)
54.5я723; В99 Вязьмитина, А. В. Сестринский уход в хирургии : МДК 02.01. Сестринский уход при различных заболеваниях и состояниях : [учебное пособие для студентов образовательных учреждений среднего профессионального образования] / А. В. Вязьмитина, А. Б. Кабарухин ; под общ. ред. Б. В. Кабарухина. - Ростов-на-Дону : Феникс, 2015. - 541 с. (1763723 - МЕД)
54.58я723; Е67 Епифанов, В. А. Сестринская помощь при патологии опорно-двигательного аппарата : учебное пособие для медицинских училищ и колледжей / В. А. Епифанов, А. В. Епифанов. – Москва : ГЭОТАР-Медиа, 2015. - 175 с. (1756599 - МЕД)
54.58я73; К73 Котельников, Г. П. Травматология и ортопедия : учебник с компакт-диском / Г. П. Котельников, С. П. Миронов, В. Ф. Мирошниченко. – Москва : ГЭОТАР-Медиа, 2006. - 397 с.  (1644301 - МЕД 1647317 - МЕД)
54.581.93я73; Ц93 Цыбусова, Т. Н. Травма груди : учебно-методическое пособие / Т. Н. Цыбусова. - Нижний Новгород : Изд-во НижГМА, 2008. - 41 с. (1678562 - МЕД)
Статьи
Бойков, В. П. Острый болевой синдром и опасные осложнения при повреждениях грудной клетки / В. П. Бойков, К. С. Чермаков // Медицинская сестра. - 2019. - № 2. - С. 39-42.
Комиссарова, О. П. Сестринская помощь при травмах / О. П. Комиссарова // Сестринское дело. - 2003. - № 4/5. - С. 66-88.
Тулупов, А. Оказание скорой медицинской помощи при травме груди : клинические рекомендации (протокол) / Александр Тулупов, Владимир Лапшин, Юрий Михайлов // Медицинская газета. - 2020. - № 14. - С. 8-9.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2026-11-04T09:26:01+03:00</dcterms:created>
  <dcterms:modified xsi:type="dcterms:W3CDTF">2026-11-04T09:26:01+03:00</dcterms:modified>
</cp:coreProperties>
</file>

<file path=docProps/custom.xml><?xml version="1.0" encoding="utf-8"?>
<Properties xmlns="http://schemas.openxmlformats.org/officeDocument/2006/custom-properties" xmlns:vt="http://schemas.openxmlformats.org/officeDocument/2006/docPropsVTypes"/>
</file>