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№12691 (Мурманская область) от 2 апреля 2021
</w:t>
      </w:r>
    </w:p>
    <w:p>
      <w:pPr/>
      <w:r>
        <w:rPr/>
        <w:t xml:space="preserve">Нужна литература по теме "Язык программирования python". Что вы можете предложить?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22.192.3с51; В12 Вабищевич, П. Н. Численные методы. Вычислительный практикум. Практическое применение численных методов при использовании алгоритмического языка Python / П. Н. Вабищевич. - Изд. 4-е, стер. – Москва : URSS : ЛЕНАНД, 2021. - 319 с. : ил. (1804489 - ХР)
32.973.22; Д71 Доусон, М. Программируем на Python / М. Доусон ; [перевел с английского В. Порицкий]. - Санкт-Петербург [и др.] : Питер, 2021. - 414 с. : ил., табл. (1804021 - ХР)
32.973.22я723; Ж86 Жуков, Р. А. Язык программирования Python : практикум : учебное пособие / Р. А. Жуков. – Москва : ИНФРА-М, 2020. – 214 с. : ил., портр., табл. (1799339 - ХР)
32.973.22я7; З-67 Златопольский, Д. М. Основы программирования на языке Python : [учебник] / Златопольский Д. М. – 2-е изд. – Москва : ДМК Пресс, 2018. – 394 с. : ил. (1800365 - ХР)
32.813; М15 Макмахан, Б. Знакомство с PyTorch. Глубокое обучение при обработке естественного языка / Б. Макмахан, Делип Рао ; [перевела с английского И. Пальти]. – Санкт-Петербург [и др.] : Питер, 2020. – 250 с. : ил., табл. (1804044 - ХР)
32.813; С36 Силен, Д. Основы Data Science и Big Data. Python и наука о данных / Д. Силен, А. Мейсман, М. Али ; [перевел с английского Е. Матвеев]. – Санкт-Петербург [и др.] : Питер, 2020. – 334 с : ил., портр. (1804033 - ХР)
22.19с51я73; С60 Соловьев, И. А. Вычислительная математика на смартфонах, коммуникаторах и ноутбуках с использованием программных сред Python : учебное пособие / И. А. Соловьев, А. В. Червяков, А. Ю. Репин. - Санкт-Петербург [и др.] : Лань, 2011. - 265 с. : ил., табл. (1705916 - АБ)
32.813; Ш78 Шолле, Ф. Глубокое обучение на Python / Ф. Шолле ; [перевел с английского: А. Киселев]. - Санкт-Петербург [и др.] : Питер, 2020. - 397 с. : ил. (1804043 - ХР)
Статьи
Поляков, К. Ю. Язык Python глазами учителя / К. Ю. Поляков // Информатика - Первое сентября. - 2014. - № 9. - С. 4-16.
Поляков, К. Ю. Язык Python: избранные алгоритмы / К. Ю. Поляков // Информатика - Первое сентября. - 2014. - № 10. - С. 18-25.
Сукин, И. А. Python, проглатывающий слона / И. А. Сукин // Информатика - Первое сентября. - 2012. - № 2. - С. 22-42.
Электронный ресурс
Сорокина, Н. А. Разработка индивидуального проекта школьника "решение задач на графах с помощью графических библиотек языка python" / Сорокина Н. А. // Вестник ТОГИРРО. - 2018. - № 2 (40). - С. 99-100. – URL: https://www.elibrary.ru/item.asp?id=43782630 (дата обращения: 02.04.2021).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Петрова, Н. К. Разработка мобильного приложения по обучению основам алгоритмизации и программирования на базе языка PYTHON / Н. К. Петрова, А. П. Мухачёв, А. А. Загидуллин // Математические методы в технике и технологиях. - 2020. - № 3. - С. 131-134.
Таршхоева, Ж. Т. Язык программирования python. Библиотеки python / Таршхоева Ж. Т. // Молодой ученый. - 2021. - № 5 (347). - С. 20-21.
Ханфенова, С. А. Разработка простого приложения на языке программирования python / Ханфенова С. А., Палтаева М. Н. // Прогрессивные научные исследования: теория, методология и практика применения : сборник статей Международной научно-практической конференции, Новосибирск, 25 августа 2020 года. - Уфа, 2020. - С. 225-231.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2026-11-04T09:27:42+03:00</dcterms:created>
  <dcterms:modified xsi:type="dcterms:W3CDTF">2026-11-04T09:27:42+03:00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