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Закон Мурманской области от 26.10.2007 г. № 898-01-ЗМО «О противодействии коррупции в Мурманской области (ред. 24.04.2020 г.) // // Официальный интернет-портал правовой информации http://www.pravo.gov.ru Спасибо.
Здравствуйте. Предлагаем Вам библиографическое описание в соответствии с ГОСТ Р 7.0.5-2008:
О противодействии коррупции в Мурманской области : закон Мурм. обл. от 26 окт.2007 № 898-01-ЗМО : принят Мурм. обл. Думой 16 окт. 2007 : [ред. от 03.07.2015] // Официальный интернет-портал правовой информации. – М., [2015]. – URL: http://pravo.gov.ru/proxy/ips/?doc_itself=&amp;infostr=xO7q8+zl7fIg7vLu4fDg5uDl8vH/IO3lIOIg7+7x6+Xk7eXpIPDl5ODq9ujo&amp;backlink=1&amp;nd=128024172&amp;page=1&amp;rdk=11#I0 (дата обращения: 22.11.2020).
На «Официальном интернет-портале правовой информации» данный закон опубликован в редакции 2015 г., в редакции 2021 г. он был представлен в справочно-правовой системе «КонсультантПлюс».
О противодействии коррупции в Мурманской области [Электронный ресурс] : закон Мурм. обл. от 26 окт. 2007 № 898-01-ЗМО : принят Мурм. обл. Думой 16 окт. 2007 : [ред. от 08.04.2021]. – Документ опубликован не был. –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