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№12738 (Мурманская область) от 14 апреля 2021
</w:t>
      </w:r>
    </w:p>
    <w:p>
      <w:pPr/>
      <w:r>
        <w:rPr/>
        <w:t xml:space="preserve">Здравствуйте! Скажите, пожалуйста, у Вас есть книги  о переписке Сталина с политическими деятелями. Например, с Рузвельтом, Трумэном и др.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Книги:
63.3(2)622.9-6; П27 Переписка Председателя Совета Министров СССР с президентами США и премьер-министрами Великобритании во время Великой Отечественной войны, 1941-1945 гг. : в 2 томах / Министерство иностранных дел СССР ; предисловие А. Громыко. - 2-е изд. – Москва : Политиздат, 1989. Т. 1 : Переписка с У. Черчиллем и К. Эттли (июль 1941 г. - нояб. 1945 г.). - 462 с. - (1370365 - ХР-Обяз.экз. 1377196 - ЧЗ 1377199 - АБ)Т. 2 : Переписка с Ф. Рузвельтом и Г. Трумэном (авг. 1941 г. - дек. 1945 г.). - 319, [1] с. - (1377200 - ХР-Обяз.экз. 1377201 - ЧЗ 1378189 - АБ)
63.3(2)631ю1; П62 Последние письма Сталину, 1952-1953 : реконструкция документального комплекса / составители: Г. В. Горская [и др.]. – Москва : РОССПЭН, 2015. - 541, [1] с. - (Серия "Документы советской истории"). (1759884 - ХР)
63.3(2)622-6ю1; С76 Сталин, И. В. Переписка И. Сталина с У. Черчиллем и К. Эттли (июль 1941 г. - ноябрь 1945 г.) / с предисловием Н. Старикова. - Санкт-Петербург [и др.] : Питер, 2015. - 445, [2] с. - (Николай Стариков рекомендует прочитать). (1747339 - ХР)
63.3(2)6-8; С76 Сталин и Каганович. Переписка. 1931-1936 гг. / составители: О. В. Хлевнюк, Р. У. Дэвис, Л. П. Кошелева [и др.]. – Москва : РОССПЭН, 2001. - 797, [1] с. - (Анналы коммунизма). (1606299 - ХР-Обяз.экз. 1609654 -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2026-11-04T09:06:09+03:00</dcterms:created>
  <dcterms:modified xsi:type="dcterms:W3CDTF">2026-11-04T09:06:09+03:00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