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№12804 (Мурманск) от 8 мая 2021
</w:t>
      </w:r>
    </w:p>
    <w:p>
      <w:pPr/>
      <w:r>
        <w:rPr/>
        <w:t xml:space="preserve">Найти источники по теме : "Предупреждение преступлений, совершаемых военнослужащими"
Здравствуйте. Предлагаем Вам библиографический список:
Книги
67.408.011; П12 Павлов, В. Г. Учение о субъекте преступления : монография / В. Г. Павлов. – Москва, 2015. – Из содерж. : Виды специального субъекта преступления и проблемы уголовной ответственности. - С. 165-213. (1776918 - ХР)
67.409.16; С34 Сивов, В. В. Специальные виды уголовных наказаний, применяемых к военнослужащим: уголовно-правовой и уголовно-исполнительный аспекты : монография / В. В. Сивов. – Москва : Юрлитинформ, 2013. - 188 с. : табл. - (Уголовное право). (1744604 - ХР)
Статьи
Ермолович, Я. Н. Пробелы и противоречия военно-уголовного законодательства Российской Федерации / Я. Н. Ермолович // Право в Вооруженных Силах. - 2016. - № 4. - С. 78-84.
Харитонов, С. С. Назначение военными судами наказания военнослужащим: некоторые вопросы судебной практики / С. С. Харитонов // Право в Вооруженных Силах - Военно-правовое обозрение. - 2019. - № 11. - С. 62-71.
Харитонов, С. С. Уклонение от прохождения военной службы военнослужащими, проходящими военную службу по контракту: вопросы квалификации и законности наказания / С. С. Харитонов // Право в Вооруженных Силах - Военно-правовое обозрение. - 2019. - № 7. - С. 19-21.
Электронные ресурсы (с текстами можно поработать в зале электронных ресурсов на 3-м этаже библиотеки)
Зайцев, С. В. Психологические аспекты деятельности офицеров по предупреждению правонарушений и преступлений среди военнослужащих / С. В. Зайцев // Психопедагогика в правоохранительных органах. - 2006. - № 3 (27). - С. 114-115. – URL: https://elibrary.ru/item.asp?id=12419007 (дата обращения: 11.05.2021). – Режим доступа: научная электронная библиотека eLIBRARY.RU, после регистрации.
Новокшенов, Д. В. Актуальные проблемы предупреждения преступлений среди военнослужащих / Новокшенов Д. В., Чабукиани О. А. // Право и современная экономика: новые вызовы и перспективы : сборник материалов II научно-практической конференции, Санкт-Петербург, 09 апреля 2019 года. – Санкт-Петербург, 2019. - С. 402-406. – URL: https://elibrary.ru/item.asp?id=39395506 (дата обращения: 11.05.2021). – Режим доступа: научная электронная библиотека eLIBRARY.RU, после регистрации.
Раков, А. В. Применение военными судами уголовных наказаний в отношении военнослужащих : автореферат диссертации ... кандидата юридических наук : 12.00.08 / Раков Андрей Владимирович. – Москва, 2004. – 26 с. – URL: http://sigla.rsl.ru (дата обращения: 11.05.2021). – Режим доступа: электронная библиотека диссертаций Российской государственной библиотеки, по подписке.
Ступин, А. С. Предупреждение преступлений осужденных военнослужащих в дисциплинарной воинской части : автореферат диссертации ... кандидата юридических наук : 12.00.08 / Ступин Алексей Сергеевич. – Рязань, 2012. – 23 с. – URL: http://sigla.rsl.ru (дата обращения: 11.05.2021). – Режим доступа: 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Основные направления и меры предупреждения преступности среди военнослужащих / Борбат А. В., Кандыбко Н. В., Паршаков А. С., Лагашкина Ю. В. // Российский следователь. - 2017. - № 23. - С. 41-44.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2026-11-04T08:49:47+03:00</dcterms:created>
  <dcterms:modified xsi:type="dcterms:W3CDTF">2026-11-04T08:49:47+03:00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