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№12905 (Мурманская область) от 10 июня 2021
</w:t>
      </w:r>
    </w:p>
    <w:p>
      <w:pPr/>
      <w:r>
        <w:rPr/>
        <w:t xml:space="preserve">Здравствуйте. Уважаемые библиографы, помогите составить библиографическую запись на книгу:
Ситников, Ю. История одной дружбы : повесть / Ситников Ю. – Минск : Букмастер, 2014. – 256 с. 
или
Ситников, Ю. История одной дружбы : повесть : для детей среднего и старшего школьного возраста / Ситников Ю. – Минск : Букмастер, 2014. – 256 с. - (Таинственные приключения).
Здравствуйте. Вторая, составленная Вами библиографическая запись, сделана совершенно правильно:
Ситников, Ю. История одной дружбы : повесть : для детей среднего и старшего школьного возраста / Ситников Ю. – Минск : Букмастер, 2014. – 256 с. - (Таинственные приключения).
С уважение,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2026-11-04T08:19:11+03:00</dcterms:created>
  <dcterms:modified xsi:type="dcterms:W3CDTF">2026-11-04T08:19:11+03:00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