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№12921 (Мурманск) от 17 июня 2021
</w:t>
      </w:r>
    </w:p>
    <w:p>
      <w:pPr/>
      <w:r>
        <w:rPr/>
        <w:t xml:space="preserve">помогите составить правильное библиографическое описание:  https://www.moex.com/s2302
Здравствуйте. Предлагаем Вам библиографическое описание:
Система индикативных котировок // Московская Биржа : официальный сайт. – Москва, 2011-2021. – URL: https://www.moex.com/s2302 (дата обращения: 17.06.2021).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2026-11-04T08:19:12+03:00</dcterms:created>
  <dcterms:modified xsi:type="dcterms:W3CDTF">2026-11-04T08:19:12+03:00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