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№13024 (Мурманская область) от 24 сентября 2021
</w:t>
      </w:r>
    </w:p>
    <w:p>
      <w:pPr/>
      <w:r>
        <w:rPr/>
        <w:t xml:space="preserve">Здравствуйте! Очень нужен список литературы (статей) о Ловозерском горно-обогатительном комбинате.
Спасибо!
Здравствуйте. Предлагаем Вам библиографический список:
Статьи
Егоров, А. 500-тысячная тонна лопаритового концентрата / А. Егоров ; фото автора // Ловозерская правда. - 2020. - 23 окт. (№ 43). - С. 1.
Николаева, С. Начало : [серия материалов по истории Ловозерского горно-обогатительного комбината] / С. Николаева // Ловозерская правда. - 2008. - 28 марта. - С. 3.
Николаева, С. Новые кадры - новые трудности : [серия материалов по истории Ловозерского горно-обогатительного комбината] / С. Николаева // Ловозерская правда. - 2008. - 22 августа. - С. 3.
Николаева, С. Приказ есть приказ : [серия материалов по истории Ловозерского горно-обогатительного комбината] / С. Николаева // Ловозерская правда. - 2008. - 25 апр. - С. 2.
Николаева, С. Строительные будни : [серия материалов по истории Ловозерского горно-обогатительного комбината] / С. Николаева // Ловозерская правда. - 2008. - 18 июля. - С. 3.
Попович, Т. Танталовы муки и надежды / Т. Попович // Мурманский вестник. - 2012. - 18 сент. (№ 173). - С. 2.
Прокопенко, А. В. Танталовы муки уже позади : интервью с исполняющим обязанности генерального директора Ловозерского ГОКа / А. В. Прокопенко ; вела Т. Попович // Мурманский вестник. - 2008. - 10 июня. - С. 3.
Так рождался комбинат (Ловозерский ГОК) // Ловозерская правда. - 1988. - 9, 12 мая.
Шепеленко, Л. Цеху щелочных металлов - 50! / Л. Шепеленко ; фот. А. Осипова // Ловозерская правда. - 2015. - 29 мая (№ 22). - С. 4. – URL: https://vivaldi.mgounb.ru/stat%60qi/lovozerskaya-pravda_2015-05-29_n22_s4.pdf/details (дата обращения: 25.09.2021).
Якушова, О. ЗАО "ЛГОК": новый взгляд на старые проблемы / О. Якушова // Ловозерская правда. - 2008. - 31 окт. - С. 6-7 : фот.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2026-11-04T07:53:45+03:00</dcterms:created>
  <dcterms:modified xsi:type="dcterms:W3CDTF">2026-11-04T07:53:45+03:00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