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№13047 (Мурманская область) от 4 октября 2021
</w:t>
      </w:r>
    </w:p>
    <w:p>
      <w:pPr/>
      <w:r>
        <w:rPr/>
        <w:t xml:space="preserve">Уважаемые коллеги, добрый день! Нас интересует: была ли опубликована пьеса Рудольфа Лотара "Арлекин-король" в каком-либо современном издании (сборнике, журнале) или она существует только в издании 1912 года? 
С уважением, Кирпань Лидия Николаевна, ведущий библиограф  информационно-библиографического отдела ЦБ имени Н. Колычева.
Здравствуйте, Лидия Николаевна. К сожалению, современных публикаций этой пьесы выявить не удалось. В Российской национальной библиотеке имеются 3 издания, последнее вышло в 1917 году:
Лотар, Р. Король-Арлекин : пьеса в 4 действиях француза [!Р.] Лотара / пер. П. С. Бернштейн. - Нарва : тип. насл. А. Г. Григорьева, 1917. – 40 с. – (Библиотека театра и искусства ; 1918, кн. 2).
Лотар, Р. "Арлекин-король" : пьеса в 4 действиях Рудольфа Лотара / перевод с немецкого И. Данского. – Санкт-Петербург : Театральные новинки, ценз. 1912. – [56] с.
Лотар, Р. Арлекин = (König Harlekin) : маскарад в 4 действиях / Рудольф Лотар ; единственный авторизованный перевод с 3 изменениями для сцены изд. Евгения Шаранцева. - Рига : изд. тип. Мюллера, 1906. – 142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2026-11-04T07:50:03+03:00</dcterms:created>
  <dcterms:modified xsi:type="dcterms:W3CDTF">2026-11-04T07:50:03+03:00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