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№13179 (Мурманская область) от 4 декабря 2021
</w:t>
      </w:r>
    </w:p>
    <w:p>
      <w:pPr/>
      <w:r>
        <w:rPr/>
        <w:t xml:space="preserve">Добрый день1 помогите, пожалуйта найти в электронных ресурсах этологию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88.212.223.8; Б27 Баскин, Л. М. Этология стадных животных / Л. М. Баскин. – Москва : Знание, 1986. - 188, [3] с. (Народный университет. Естественнонаучный факультет). (1266026 - АБ-Б.О. 1266023 – АБ)
88.212.22; Д36 Дерягина, М. А. Этология приматов / М. А. Дерягина, М. Л. Бутовская. – Москва : Издательство МГУ, 1992. - 191 с. (1497388 - ХР-Обяз. экз.)
88.212.22я73; С44 Скопичев, В. Г. Поведение животных / В. Г. Скопичев. - Санкт-Петербург : Лань, 2016. - 622 с. - (Учебники для вузов). (1793476 - ОБО)
45.273я73; Ф50 Физиология животных и этология / В. Г. Скопичев, Т. А. Эйсымонт, Н. П. Алексеев [и др.]. – Москва : Колос, 2004. - 717, [1] с. - (Учебники и учебные пособия для студентов высших учебных заведений). (1621464 - ЧЗ-Обяз. экз.)
88.212.223.8; Э85 Эспинас, А. В. Социальная жизнь животных опыт сравнительной психологии / А. Эспинас. – Москва : URSS, 2015 (макет 2016). - 319 с. - (Этология и зоопсихология). (1765036 - ХР)
Электронные ресурсы (с текстами можно поработать на 3-м этаже библиотеки. Для читателей библиотеки интернет-магазин цифровых изданий Clobal F5 и электронно-библиотечная система «Университетская библиотека онлайн» доступны после онлайн-регистрации через электронный абонемент)
Иванов, А. А. Практикум по этологии с основами зоопсихологии / А. А. Иванов, А. А. Ксенофонтова, О. А. Войнова. – Санкт-Петербург : Лань, 2013. – 368 с. – URL: http://globalf5.com/Knigi/Nauka-Obrazovanie/Veterinariya-Zootehniya/Zootehniya/Praktikum-po-etologii  (дата обращения: 04.12.2021). – Режим доступа: интернет-магазин цифровых изданий Clobal F5, по подписке.
Иванов, А. А. Этология с основами зоопсихологии / А. А. Иванов. – Санкт-Петербург : Лань, 2013. – 624 с. – URL: http://globalf5.com/Knigi/Nauka-Obrazovanie/Veterinariya-Zootehniya/Zootehniya/Etologiya-s-osnovami  (дата обращения: 04.12.2021). – Режим доступа: интернет-магазин цифровых изданий Clobal F5, по подписке.
Киселев, С. Ю. Введение в зоопсихологию : учебно-методическое пособие / С. Ю. Киселев. – 3-е изд., стер. – Москва : ФЛИНТА, 2017. – 161 с. – URL: https://biblioclub.ru/index.php?page=book&amp;id=482176 (дата обращения: 04.12.2021). - Режим доступа: электронно-библиотечная система «Университетская библиотека онлайн», по подписке.
Кузнецова, Е. А. Методика изучения этологии животных и человека в школьном курсе биологии / Е. А. Кузнецова. – Самара : [б. и.], 2019. – URL: https://biblioclub.ru/index.php?page=book&amp;id=594444  (дата обращения: 04.12.2021). - Режим доступа: электронно-библиотечная система «Университетская библиотека онлайн», по подписке.
Лучникова, Е. М. Этология: теоретические и методические основы : учебное пособие / Е. М. Лучникова. – Кемерово : Кемеровский государственный университет, 2013. – 124 с. – URL: https://biblioclub.ru/index.php?page=book&amp;id=232769  (дата обращения: 04.12.2021). - Режим доступа: электронно-библиотечная система «Университетская библиотека онлайн», по подписке.
Максимов, В. И. Основы физиологии и этологии животных / В. И. Максимов, В. Ф. Лысов. – 2-е изд., испр. и доп. – Санкт-Петербург : Лань, 2019. – 504 с. – URL: http://globalf5.com/Knigi/Nauka-Obrazovanie/Veterinariya-Zootehniya/Veterinariya/Osnovy-fiziologii-i_259114 (дата обращения: 04.12.2021). – Режим доступа: интернет-магазин цифровых изданий Clobal F5, по подписке.
Федорович, Е. Ю. Сравнительный анализ подходов к изучению исследовательского поведения животных в психологии и этологии : специальность 19.00.01 : диссертация на соискание ученой степени  кандидата психологических наук / Федорович Елена Юрьевна. - Москва, 2012. - 265 с. – URL: https://search.rsl.ru/ (дата обращения: 04.12.2021). - Режим доступа: электронная библиотека диссертаций Российской государственной библиотеки, доступ из зала электронных ресурсов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2026-11-04T07:03:42+03:00</dcterms:created>
  <dcterms:modified xsi:type="dcterms:W3CDTF">2026-11-04T07:03:42+03:00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