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№13191 (Апатиты) от 11 декабря 2021
</w:t>
      </w:r>
    </w:p>
    <w:p>
      <w:pPr/>
      <w:r>
        <w:rPr/>
        <w:t xml:space="preserve">Нужны по материалы по заболеванию "Туберкулёз лёгких"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55.4я723; М67 Митрофанова, Н. А. Сестринское дело во фтизиатрии : учебник для медицинских училищ и колледжей / Н. А. Митрофанова, Ю. В. Пылаева. – Москва : ГЭОТАР-Медиа, 2013. – 253 с., [4] л. цв. ил.: ил., табл. (1730920 - МЕД)
55.4-5; М82 Москалева, С. Н. Сестринское дело при туберкулезе : [пособие] / С.Н. Москалева. – Санкт-Петербург : Паритет, 2000. – 220 с. : ил.- (Сестринское дело). (1612521 - МЕД)
Статьи
Кульмаметьева, Л. А. Работа медицинской сестры в очаге туберкулезной инфекции / Л. А. Кульмаметьева // Сестринское дело. - 2016. - № 2. - С. 43-44.
Ляпина, И. А. Роль сестринского персонала в организации и проведении обучающих школ для больных туберкулезом / И. А. Ляпина, Л. А. Карасева // Медсестра. - 2020. - № 6. - С. 22-29.
Носкова, Н. М. Система управления сестринским персоналом в туберкулезной больнице / Н. М. Носкова // Главная медицинская сестра. - 2002. - № 12. - С. 65-88.
Овчинникова, О. В. Туберкулез легких у лиц пожилого и старческого возраста / О. В. Овчинникова // Медсестра. - 2019. - № 12. - С. 10-14.
Электронные ресурсы
Коровкин, В. С. Туберкулез легких: от Хаммурапи до Коха / Коровкин В. С. // Здравоохранение. - Минск, 2016. - № 9. - С. 71-79. – URL: https://www.elibrary.ru/item.asp?id=28840007 (дата обращения: 12.12.2021). – Режим доступа: научная электронная библиотека eLIBRARY.RU, после регистрации.
Москалева, С. Н. Сестринское дело при туберкулезе / С. Н. Москалева. - Санкт-Петербург : Паритет, 2000. - 221 с : ил. - URL: https://emll.ru/request (дата обращения: 12.12.2021). – Режим доступа: электронный абонемент Центральной научной медицинской библиотеки, по подписке.
Пылаева, Ю. В. Сестринский уход во фтизиатрии : учебник для студентов учреждений среднего профессионального образования / Ю. В. Пылаева. - 2-е изд., перераб. и доп. - Москва : ГЭОТАР-Медиа, 2020 г. - 285 с., [4] ил. - URL: https://emll.ru/request (дата обращения: 12.12.2021). – Режим доступа: электронный абонемент Центральной научной медицинской библиотеки, по подписке.
См. также ответы на запросы №№ 10230, 10231, 11260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2026-11-04T07:05:50+03:00</dcterms:created>
  <dcterms:modified xsi:type="dcterms:W3CDTF">2026-11-04T07:05:50+03:00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