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№13247 (Мурманск) от 2 февраля 2022
</w:t>
      </w:r>
    </w:p>
    <w:p>
      <w:pPr/>
      <w:r>
        <w:rPr/>
        <w:t xml:space="preserve">Здравствуйте, помогите подобрать литературу на тему "Развитие самостоятельности у младших школьников средствами искусства «Оригами»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74.263; А94 Афонькин, С. Ю. Уроки оригами в школе и дома : [дидактический материал по трудовому обучению детей старшего дошкольного и младшего школьного возраста] / С. Ю. Афонькин. - 3-е изд. – Москва : Аким, 1996. - 207 с. : ил. (1548471 - ОБО)
74.905.4; О-65 Оригами : конструирование из бумаги. – Москва : РОСМЭН, 1998. - 67 с. : ил. (1571959 - ИСК)
74.905.4; П96 Пьянникова, О. О. Секреты оригами : шаг за шагом / О. О. Пьянникова, А. В. Ярошевич. – Москва : Эксмо, 2014. - 63 с. : цв. ил. (Ф-1749019 - АБ)
Электронные ресурсы (с текстами можно поработать в зале электронных ресурсов на 3-м этаже библиотеки)
Бережная, С. Н. Оригами как средство познавательного и личностного развития ребёнка / Бережная С. Н. // Научно-методическая работа в образовательной организации. - 2018. - № 1 (2). - С. 25-28. – URL: https://www.elibrary.ru/item.asp?id=32788561 (дата обращения: 03.02.2022). – Режим доступа: научная электронная библиотека eLIBRARY.RU, после регистрации.
Павлова, Е. П. Оригами в усвоение геометрических понятий младшими школьниками / Павлова Е. П., Павлова В. А. // Научный электронный журнал Меридиан. - 2018. - № 4 (15). - С. 99-101. – URL: https://www.elibrary.ru/item.asp?id=36447836 (дата обращения: 03.02.2022). – Режим доступа: научная электронная библиотека eLIBRARY.RU, после регистрации.
Перебоева, М. И. Методические приемы знакомства младших школьников с искусством оригами на уроках технологии / Перебоева М. И. // Материалы 70-й научно-практической конференции преподавателей и студентов, Благовещенск, 22 апреля 2021 года. - Благовещенск, 2021. - С. 411-416. – URL: https://www.elibrary.ru/item.asp?id=47389393 (дата обращения: 03.02.2022). – Режим доступа: научная электронная библиотека eLIBRARY.RU, после регистрации.
Рослова, Д. А. Оригами как средство развития пространственных представлений младших школьников в начальной школе / Рослова Д. А. // Наука и инновации XXI века : сборник статей по материалам VII Всероссийской конференции молодых ученых, Сургут, 30 октября 2020 года. - Сургут, 2021. - С. 124-126. – URL: https://www.elibrary.ru/item.asp?id=46177006 (дата обращения: 03.02.2022).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Галямова, Э. М. Методы передачи учебной информации на уроках технологии в начальной школе / Галямова Э. М. // Школа будущего. - 2016. - № 1. - С. 119-123.
Иванова, Д. А. Самостоятельность в решении творческих задач как проявление развития конструктивных навыков старших дошкольников в процессе обучения технике оригами / Иванова Д. А., Максимова Л. И. // Афанасьевские чтения. Инновации и традиции педагогической науки – 2021 : сборник материалов Всероссийской научно-практической конференции, Якутск, 24 апреля 2021 года. - Киров, 2021. - С. 142-146.
Кривошеина, М. В. Развитие интереса младших школьников к изучению технологии с помощью уроков оригами / Кривошеина М. В. // Традиции и новации в реализации федеральных государственных образовательных стандартов : материалы Всероссийской научно-практической конференции, Елец, 25–26 апреля 2014 года. – Елец, 2014. - С. 54-58.
См. также ответ на запрос № 9258.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2026-11-04T06:42:18+03:00</dcterms:created>
  <dcterms:modified xsi:type="dcterms:W3CDTF">2026-11-04T06:42:18+03:00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