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№13375 (Мурманск) от 23 марта 2022
</w:t>
      </w:r>
    </w:p>
    <w:p>
      <w:pPr/>
      <w:r>
        <w:rPr/>
        <w:t xml:space="preserve">Составление географического путеводителя по денежным знакам Латинской Америки.
Здравствуйте. Предлагаем Вам библиографический список:
Книги
65.262.612-03; М14 Майзингер, Р. История банкнот : тайны бумажных денег / Рольф Майзингер. – Москва : ФАИР, 2010. – 255, [1] с. : цв. ил. – (MONEY сталкер). (1706199 - ХР)
63.221; М14 Майзингер, Р. Путешествия в мире денег / Рольф Майзингер. – Москва : ФАИР, 2017. – 286, [1] с. : цв. ил. – (MONEY-сталкер). (1781906 - ОБО)
Статьи
Бучацкая, О. М. Использование возможностей платформы Google в организации проектной деятельности на уроках литературы : из опыта работы над коллективным проектом "Писатели в Томске и о Томске: путеводитель по литературному городу" / Бучацкая Оксана Михайловна // Литература в школе. - 2019. - № 7. - С. 38-40. Аннот.: Опыт работы над коллективным проектом в сервисах платформы Google.
Голерова, О. А. Профориентационная работа с подростками: проективная методика "Путеводитель" / О. А. Голерова // Школьные технологии. - 2012. - № 3. - С. 165-171.
Зимарина, Н. Как создать детский путеводитель по музею-заповеднику / Наталия Зимарина // Справочник руководителя учреждения культуры. - 2016. - № 7. - С. 96-102. Аннот.: Шесть правил, которые помогут сделать путеводитель для детей по территориям и экспозициям музея-заповедника увлекательным и полезным.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Ларин-Подольский, И. Лучшие монеты Нового света / Игорь Ларин-Подольский // 1000 самых известных монет в мире : иллюстрированная энциклопедия нумизмата / Игорь Ларин-Подольский. – Москва, 2019. – Гл. 8. – С. 278-309. – (Подарочные издания. Коллекционирование). – URL: https://www.litres.ru/igor-larin-podolskiy/1000-samyh-izvestnyh-monet-v-mire-40215663/ (дата обращения: 23.03.2022). – Режим доступа: электронная библиотека «ЛитРес: Библиотека», по подписке.
Ларин-Подольский, И. Мексика, Центральная и Южная Америка: яркий мир / Игорь Ларин-Подольский // Самые известные монеты и банкноты мира : большая иллюстрированная энциклопедия / Игорь Ларин-Подольский. – Москва, 2020. – Гл. 4. – С. 192-205. – (Подарочные издания. Коллекционирование). – URL: https://www.litres.ru/igor-larin-podolskiy/samye-izvestnye-monety-i-banknoty-mira-bolsh-63079001/ (дата обращения: 23.03.2022). – Режим доступа: электронная библиотека «ЛитРес: Библиотека», по подписке.
Ларин-Подольский, И. Пестрый мир монет Центральной и Южной Америки / Игорь Ларин-Подольский // Юбилейные и памятные монеты мира. Иллюстрированная энциклопедия / Игорь Ларин-Подольский. – Москва, 2016. – Гл. 5.2. – С. 164-176. – (Подарочные издания. Коллекционирование). – URL: https://www.litres.ru/igor-larin-podolskiy/ubileynye-i-pamyatnye-monety-mira-illustriro-22232243/ (дата обращения: 23.03.2022). – Режим доступа: электронная библиотека «ЛитРес: Библиотека», по подписке.
Моисеев, С. Р. Рождение бумажных денег в Латинской Америке / С. Р. Моисеев // Деньги и кредит. – 2014. – № 4. – С. 74-77. – URL: https://www.elibrary.ru/item.asp?id=21370975 (дата обращения: 23.03.2022).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