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№13413 (Мурманск) от 5 апреля 2022
</w:t>
      </w:r>
    </w:p>
    <w:p>
      <w:pPr/>
      <w:r>
        <w:rPr/>
        <w:t xml:space="preserve">Здравствуйте! Мне бы хотелось получить список литературы по следующей теме: монограмма в искусстве и музыке
Здравствуйте. Предлагаем Вам библиографический список:
Статьи
Найко, Н. М. О некоторых комбинациях тонов монограммы "D-Es-C-H" в сочинениях Дмитрия Шостаковича / Н. М. Найко // Музыкальная жизнь. - 2011. - № 7/8. - С. 85-87.
Фахрадов, Р. Учитель и ученик: контекстологии / Рауф Фахрадов // Музыкальная академия. - 2006. - № 3. - С. 63-69.
Электронные ресурсы (с текстами можно поработать в зале электронных ресурсов на 3–м этаже библиотеки. Для тех, кто имеет электронный читательский билет, электронно-библиотечные системы «Издательства Лань» и «Университетская библиотека онлайн» доступны после онлайн–регистрации через электронный абонемент)
Васирук, И. И. Монограммы-шифры в фугах отечественных композиторов в последней трети XX века / И. И. Васирук // Известия Российского государственного педагогического университета им. А. И. Герцена. – 2008. – № 55. – С. 41-44. – URL: https://elibrary.ru/item.asp?id=15245562 (дата обращения: 05.04.2022). – Режим доступа: научная электронная библиотека eLIBRARY.RU, после регистрации.
Демченко, А. И. Диалог времён в музыке Альфреда Шнитке / А. И. Демченко // Проблемы музыкальной науки. — 2014. — № 4. — С. 87-91. — URL: https://e.lanbook.com/journal/issue/293209 (дата обращения: 05.04.2022). – Режим доступа: электронно-библиотечная система «Издательства Лань», по подписке.
Драчёва Т. Г. Авторская монограмма в струнных квартетах Белы Бартока / Т. Г. Драчёва // Проблемы музыкальной науки. – 2011. – № 2 (9). – С. 214-221. –URL: https://biblioclub.ru/index.php?page=book&amp;id=427631 (дата обращения: 05.04.2022). – Режим доступа: электронно-библиотечная система «Университетская библиотека онлайн», по подписке.
Казунина, А. С. Рукописи музыкальных шуток-монограмм А. К. Лядова / А. С. Казунина // Исторические, философские, политические и юридические науки, культурология и искусствоведение. Вопросы теории и практики. – 2016. – № 8 (70). – С. 90-95. – URL: https://elibrary.ru/item.asp?id=26489063 (дата обращения: 05.04.2022). – Режим доступа: научная электронная библиотека eLIBRARY.RU, после регистрации.
Каримова, К. В. Использование мотива-монограммы Дмитрия Шостаковича в творчестве узбекских композиторов XXI века / К. В. Каримова // Современные научные исследования: актуальные вопросы, достижения и инновации : сборник статей XI Международной научно-практической конференции, Пенза, 20 апреля 2020 года / ответственный редактор: Гуляев Герман Юрьевич. – Пенза, 2020. – С. 300-302. – URL: https://elibrary.ru/item.asp?id=42724242 (дата обращения: 05.04.2022). – Режим доступа: научная электронная библиотека eLIBRARY.RU, после регистрации.
Мищенко, М. П. О смысле мотива b - a - c - h (из опытов мелософии) / М. П. Мищенко // Opera Musicologica. – 2010. – № 1 (3). – С. 18-35. – URL: https://elibrary.ru/item.asp?id=16907309 (дата обращения: 05.04.2022). – Режим доступа: научная электронная библиотека eLIBRARY.RU, после регистрации.
Мозгот, С. А. Отражение сакрального пространства души человека в музыке классико-романтической эпохи / С. А. Мозгот, В. Г. Мозгот // Богослужебные практики и культовые искусства в современном мире : сборник материалов III Международной научной конференции, Майкоп, 17–21 сентября 2018 года / редактор-составитель С. И. Хватова. – Майкоп, 2018. – С. 451-467. – URL: https://elibrary.ru/item.asp?id=35675983 (дата обращения: 05.04.2022). – Режим доступа: научная электронная библиотека eLIBRARY.RU, после регистрации.
Сурминова, О. В. Звуковая монограмма в современном музыкальном тексте. К проблеме постмодернистских тенденций в музыкальном искусстве / О. В. Сурминова // Вестник Казанского государственного университета культуры и искусств. – 2006. – № 4. – С. 58-65. – URL: https://elibrary.ru/item.asp?id=13787176 (дата обращения: 05.04.2022). – Режим доступа: научная электронная библиотека eLIBRARY.RU, после регистрации.
Юферова, О. А. Монограмма в музыкальном искусстве XVII-XX веков : диссертация ... кандидата искусствоведения : 17.00.02 / Юферова Ольга Александровна. - Новосибирск, 2006. - 239 с. : ил. – URL: https://dlib.rsl.ru/01002975295 (дата обращения: 05.04.2022). – Режим доступа: электронная библиотека диссертаций Российской государственной библиотеки, по подписке.
Следующие издания Вы можете заказать из других библиотек через электронную доставку документов для физических лиц (служба МБА и ЭДД, 1–й этаж, тел. для справок: 45–08–58, mba@mgou№b.ru):
Екименко, Т. С. Полифония смыслов в творчестве А. Белобородова: от монограммы к типу мышления / Т. С. Екименко // Композиторская техника как знак : сборник статей к 90-летию со дня рождения Юзефа Геймановича Кона. – Петрозаводск, 2010. – С. 313-321.
Лазарева, Н. И. Автопортрет в творчестве Д. Шостаковича / Н. И. Лазарева // Вестник Магнитогорской консерватории. – 2018. – № 4. – С. 14-19.
Найко, Н. М. О некоторых вариантах монограммы D-Es-C-H в музыке Д. Шостаковича / Н. М. Найко // Познавший тайну звука : статьи о музыке и музыкантах / ФГБОУ ВПО "Красноярская государственная академия музыки и театра". – Красноярск, 2012. – С. 169-181.
Сурминова, О. В. Музыкальная монограмма в контексте постмодернистской игры / О. В. Сурминова // Наука о музыке. Слово молодых ученых : материалы II Всероссийской научно-практической конференции, Казань, 01 ноября 2006 года. – Казань, 2006. – С. 353-373.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2026-10-30T08:58:14+03:00</dcterms:created>
  <dcterms:modified xsi:type="dcterms:W3CDTF">2026-10-30T08:58:14+03:00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