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№13424 (Мурманская область) от 10 апреля 2022
</w:t>
      </w:r>
    </w:p>
    <w:p>
      <w:pPr/>
      <w:r>
        <w:rPr/>
        <w:t xml:space="preserve">Помогите найти монографии и диссертации по теме " Нетрадиционные техники рисования в развитии эстетического образования старших дошкольников" не позднее 2017-2022. (нужны книги, можно электронные)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74.57; Н62 Никитина, А. В. Нетрадиционные техники рисования в детском саду : планирование, конспекты занятий : пособие для воспитателей и заинтересованных родителей / А. В. Никитина. - Санкт-Петербург : КАРО, 2014. – 90 с., [8] л. цв. ил. : ил. (1761886 - АБ)
74.100.544.2; Ц75 Цквитария, Т. А. Нетрадиционные техники рисования : интегрированные занятия в ДОУ / Т. А. Цквитария. – Москва : Творческий центр Сфера, 2011. - 122 с. (1762526 - ОБО)
74.100.544.2; Ц76 Цой-Гергерт, В. Художественная мастерская. Рисуем природу : [55 креативных уроков] / Виктория Цой-Гергерт. - Санкт-Петербург [и др.] : Питер, 2016. - 144 с. : цв. ил., портр. (1782719 – ОБО)
Электронные ресурсы
Никитина, А. В. Нетрадиционные техники рисования в детском саду. Планирование, конспекты занятий : учебное пособие / А. В. Никитина. — Санкт-Петербург : КАРО, 2016. — 96 с. - URL: https://e.lanbook.com/book/97762 (дата обращения: 10.04.2022). – Режим доступа: электронно-библиотечная система «Издательства Лань», по подписке.
Поленок, Е. В. Нетрадиционная техника рисования Эбру как средство развития воображения старших дошкольников / Е. В. Поленок ; Анжеро-Судженский педагогический колледж. – Анжеро-Судженск : б. и., 2020. – 46 с. : табл., диагр. - URL: https://biblioclub.ru/index.php?page=book_view_red&amp;book_id=594170 (дата обращения: 10.04.2022). – Режим доступа: электронно-библиотечная система «Университетская библиотека онлайн», по подписке.
Шаляпина, И. А. Нетрадиционное рисование с дошкольниками: 20 познавательно-игровых занятий : методическое пособие / И. А. Шаляпина. – Москва : Творческий центр Сфера, 2019. – 64 с. - URL: https://biblioclub.ru/index.php?page=book_view_red&amp;book_id=602970 (дата обращения: 10.04.2022). – Режим доступа: электронно-библиотечная система «Университетская библиотека онлайн»,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Бутенко, Н. В. Нетрадиционные техники рисования в изобразительной деятельности ребёнка / Н. В. Бутенко. - Челябинск : Цицеро, 2013. - 66с.
Давыдова, Г. Н. Нетрадиционные техники рисования в детском саду. Ч. 2 / Давыдова Г. Н. - Москва : Скрипторий 2003, 2007 (Великие Луки : Великолукская городская типография). - 71 с. : ил.
Петухова, О. А. Экспериментирование в нетрадиционных техниках рисования и аппликации с детьми дошкольного возраста : учебное пособие / О. А. Петухова. - Йошкар-Ола : Марийский государственный университет, 2014. - 74 с. : ил.
Турдиева, М. М. Айрис-фолдинг: нетрадиционные техники продуктивной деятельности для старших дошкольников / Турдиева М. М. - Санкт-Петербург : НИЦ АРТ, 2017. – 81 с. : ил., табл.
См. также ответы на запросы №№ 13274, 13389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2026-11-04T05:45:45+03:00</dcterms:created>
  <dcterms:modified xsi:type="dcterms:W3CDTF">2026-11-04T05:45:45+03:00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