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№13625 (Мурманск) от 30 мая 2022
</w:t>
      </w:r>
    </w:p>
    <w:p>
      <w:pPr/>
      <w:r>
        <w:rPr/>
        <w:t xml:space="preserve">Психологическая готовность подростка к материальному самообеспечению.
Здравствуйте. Предлагаем Вам библиографический список:
Статья
Горенков, Р. "Когда зарабатываешь деньги сам, начинаешь уважать себя" / Р. Горенков // Воспитание школьников. - 2006. - № 4. - С. 56-58.
Электронные ресурсы (с текстами можно поработать в зале электронных ресурсов на 3-м этаже библиотеки)
Голубева, Е. В. Конфликтное отношение к деньгам как деформация в экономическом сознании подростков, не имеющих опыта оплачиваемой трудовой деятельности / Голубева Е. В., Гришачёва Е. А. // Фундаментальные исследования. - 2014. - № 8, ч. 4. - С. 985-988. - URL: https://www.elibrary.ru/item.asp?id=21819770 (дата обращения: 31.05.2022). – Режим доступа: научная электронная библиотека eLIBRARY.RU, после регистрации.
Дышеков, Б. Н. Формирование психологической готовности учащихся профессиональных лицеев к предпринимательской деятельности в сфере малого бизнеса : диссертация ... кандидата психологических наук : 19.00.07 / Дышеков Беслан Нурбиевич. - Карачаевск, 2008. - 200 с. – URL: https://dlib.rsl.ru/01004229450 (дата обращения: 31.05.2022). – Режим доступа: электронная библиотека диссертаций Российской государственной библиотеки, по подписке.
Китова, Д. А. Психологическая готовность личности к материальному самообеспечению: сущность и методика измерения / Китова Д. А. // Известия высших учебных заведений. Северо-Кавказский регион. Общественные науки. - 2004. - № 4 (128). - С. 93-98. -  URL: https://www.elibrary.ru/item.asp?id=11530082 (дата обращения: 31.05.2022). – Режим доступа: научная электронная библиотека eLIBRARY.RU, после регистрации.
Койчуева, Л. М. Психологическая поддержка планирования старшеклассниками материального самообеспечения : диссертация ... кандидата психологических наук : 19.00.07 /  Койчуева Лида Махсютовна. - Карачаевск, 2005. - 161 с. : ил. - URL: https://dlib.rsl.ru/01002934074 (дата обращения: 31.05.2022). – Режим доступа: электронная библиотека диссертаций Российской государственной библиотеки, по подписке.
Экономическая социализация учащейся молодежи с разным уровнем экономической мобильности: факторы и механизмы / Дробышева Т. В., Сарычев С. В., Мурзина Ю. С., Хохлова Н. И. // Известия Саратовского университета. Новая серия. Серия. Акмеология образования. Психология развития. - 2019. - Т. 8, № 4. - С. 341-347. -  URL: https://www.elibrary.ru/item.asp?id=41722548 (дата обращения: 31.05.2022).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Китова, Д. А. Нравственно-психологические аспекты исследования структуры отношений старшеклассников к способам материального самообеспечения / Китова Д. А. // Духовно-нравственные проблемы современной личности. Серия Труды Института психологии РАН. -  Москва, 2018. - С. 322-338.
Китова, Д. А.  Материальное самообеспечение личности в изменяющихся социально-экономических условиях России. Психологическое исследование : монография / Д. А. Китова. – Ставрополь :  Северо-Кавказ. гос. техн. ун-та 2003. - 300 с. : табл.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2026-11-04T04:42:05+03:00</dcterms:created>
  <dcterms:modified xsi:type="dcterms:W3CDTF">2026-11-04T04:42:05+03:00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