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№13653 (Мурманск) от 3 июня 2022
</w:t>
      </w:r>
    </w:p>
    <w:p>
      <w:pPr/>
      <w:r>
        <w:rPr/>
        <w:t xml:space="preserve">Здравствуйте, подберите литературу по теме: Институт необходимой обороны в зарубежных странах.
Здравствуйте. Предлагаем Вам библиографическое описание:
Бесчастнова, О. В. Институт необходимой обороны России и зарубежных стран (на примере Франции) / О. В. Бесчастнова, А. П. Штанькова // Гуманитарные исследования. – 2014. – № 2 (50). – С. 205-209. – URL: https://elibrary.ru/item.asp?id=21691609 (дата обращения: 03.06.2022). – Режим доступа: научная электронная библиотека eLIBRARY.RU, после регистрации.
Вереина, М. И. Институт необходимой обороны в уголовном праве зарубежных стран / М. И. Вереина // Молодой ученый. – 2020. – № 45 (335). – С. 73-75. – URL: https://elibrary.ru/item.asp?id=44207783 (дата обращения: 03.06.2022). – Режим доступа: научная электронная библиотека eLIBRARY.RU, после регистрации.
Вяткина, М. Ю. Необходимая оборона собственности по уголовному праву США: проблемы уголовно-правовой оценки / Вяткина М. Ю., Фокин М. С. // Вестник Омского университета. Серия: Право. – 2012. – № 2 (31). – С. 228-334. – URL: https://elibrary.ru/item.asp?id=18080696 (дата обращения: 03.06.2022). – Режим доступа: научная электронная библиотека eLIBRARY.RU, после регистрации.
Журкина, О. В. Институт необходимой обороны в законодательстве зарубежных стран / Журкина О. В. // Научно-методический электронный журнал Концепт. – 2015. – T. 13. – С. 4426-4430. – URL: https://elibrary.ru/item.asp?id=23584680 (дата обращения: 03.06.2022). – Режим доступа: научная электронная библиотека eLIBRARY.RU, после регистрации.
Кузнецов, А. Я. Сравнение института необходимой обороны в уголовном праве Российской Федерации и зарубежных стран / Кузнецов А. Я. // Молодой ученый. — 2019. — № 23 (261). — С. 466-468. — URL: https://elibrary.ru/item.asp?id=38191646 (дата обращения: 03.06.2022). – Режим доступа: научная электронная библиотека eLIBRARY.RU, после регистрации.
Миронова, А. А. Опыт зарубежного законодателя в становлении института необходимой обороны / А. А. Миронова // Научные исследования: векторы развития : сборник материалов Международной научно-практической конференции, Чебоксары, 24 июня 2017 года / главный редактор О. Н. Широков. – Чебоксары, 2017. – С. 236-238. – URL: https://elibrary.ru/item.asp?id=29665156 (дата обращения: 03.06.2022). – Режим доступа: научная электронная библиотека eLIBRARY.RU, после регистрации.
Расулов, Т. М. Институт необходимой обороны: сравнительный анализ российского и английского права / Т. М. Расулов // Тамбовские правовые чтения имени Ф. Н. Плевако : материалы III Международной научно-практической конференции, Тамбов, 24–25 мая 2019 года : в 2 томах / ответственный редактор В. Ю. Стромов. – Тамбов, 2019. – Т. 1. – С. 98-102. – URL: https://elibrary.ru/item.asp?id=41791828 (дата обращения: 03.06.2022). – Режим доступа: научная электронная библиотека eLIBRARY.RU, после регистрации.
Савин, П. Т. Видовая дифференциация необходимой обороны в англо-саксонской правовой системе / Савин П. Т. // Право и государство: теория и практика. – 2011. – № 4 (76). – С. 88-91. – URL: https://elibrary.ru/item.asp?id=16385100 (дата обращения: 03.06.2022). – Режим доступа: научная электронная библиотека eLIBRARY.RU, после регистрации.
Чернов, А. Е. Сравнительный анализ российских и зарубежных уголовно-правовых норм о необходимой обороне / Чернов А. Е. // Актуальные вопросы борьбы с преступлениями. – 2014. – № 1 (1). – С. 84-86. – URL: https://elibrary.ru/item.asp?id=22929298 (дата обращения: 03.06.2022). – Режим доступа: научная электронная библиотека eLIBRARY.RU, после регистрации.
Шаяхметов, Т. Р. Некоторые аспекты развития и применения института необходимой обороны в Соединенных штатах Америки / Шаяхметов Т. Р. // Журнал зарубежного законодательства и сравнительного правоведения. – 2016. – № 1 (56). – С. 46-52. – URL: https://elibrary.ru/item.asp?id=25843935 (дата обращения: 03.06.2022).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Криволапов, А. Б. Сравнительный анализ законодательной регламентации института необходимой обороны в уголовных кодексах зарубежных стран / А. Б. Криволапов // Проблемы и перспективы развития экспериментальной науки : сборник статей Международной научно-практической конференции, Новосибирск, 28 ноября 2019 года. – Новосибирск, 2019. – С. 86-90.
Шаяхметов Т. Р. Развитие института необходимой обороны в английском праве / Шаяхметов Т. Р.  // Журнал зарубежного законодательства и сравнительного правоведения. – 2015. – № 2 (51). – С. 317-321.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2026-11-04T04:33:02+03:00</dcterms:created>
  <dcterms:modified xsi:type="dcterms:W3CDTF">2026-11-04T04:33:02+03:00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