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№13759 (Мурманск) от 28 июля 2022
</w:t>
      </w:r>
    </w:p>
    <w:p>
      <w:pPr/>
      <w:r>
        <w:rPr/>
        <w:t xml:space="preserve">Здравствуйте. Какую литературу можно взять в вашей библиотеке о ручной росписи по ткани (батик)? Спасибо.
Здравствуйте. Предлагаем Вам библиографический список:
Книги
85.125.3я73; Г47 Гильман, Р. А. Художественная роспись тканей / Р. А. Гильман. – Москва : ВЛАДОС, 2008. - 159 с. - (Изобразительное искусство) (Учебное пособие для вузов). (1653895 - ИСК 1653896 - ИСК)
85.125.30,80; Д27 Дей-Уаэлд, М. Живописные узоры на ткани : [новая техника росписи] / Моника Дей-Уаэлд, Энджи Фрэнк. – Москва : АРТ-РОДНИК, 2010. -160 с. (Ф-1724406 - ИСК)
85.125.30,80я7; З-88 Зотова, Н. В. Батик = Batik : роспись по ткани : учебное пособие / Н. В. Зотова. - Санкт-Петербург [и др.] : Лань, 2019. - 94, [1] с. (Ф-1798532 - ОБО)
85.125.3; К28 Кастль-Брайтнер, К. Текстильный дизайн : современная роспись по ткани / Коринна Кастль-Брайтнер. – Москва : Арт-Родник, 2008. - 46 с. - (Увлекательное хобби). (Ф-1684622 - ИСК Ф-1684623 - АБ)
85.125.3; П32 Пипер, А. Роспись по ткани : изысканные мотивы для современного интерьера / Анне Пипер. – Москва : Арт-Родник, 2007. - 48 с. - (Домашнее творчество). (Ф-1677962 - АБ)
85.125.3; Р58 Робинсон, Р. Искусство батика : [техники и образцы] / Рози Робинсон. – Москва : Ниола-Пресс, 2008. - 96 с. (1694101 - ИСК)
85.125.3; Э54 Эм, А. Батик : [шаг за шагом : инструменты и материалы, композиции и цветовое решение, приемы и техники, коллекция образов] / Анна Эм. – Минск : Харвест, 2010. - [64] с. (А-1714125 - ИСК А-1714126 - АБ)
Статьи
Амелина, О. Непридуманные работы в технике батика / Ольга Амелина // Художественная школа. - 2014. - № 3 (60). - С. 36-39.
Силентиум, Е. Роспись по тканям / Елена Силентиум // Сам. - 2012. - № 2. - С. 46-49.
Электронные ресурсы (для читателей библиотеки  электронная библиотека «ЛитРес» доступна после онлайн-регистрации через электронный абонемент)
Иолтуховская, Е. Батик для начинающих. Мастер-классы по ручной росписи шелка / Е. Иолтуховская. – Москва : ЛитРес, 2015. – 128 с. – URL: https://biblio.litres.ru/ekaterina-ioltuhovskaya/batik-dlya-nachinauschih-master-klassy-po-ruchnoy-rospisi-shelka-2/ (дата обращения: 30.07.2022). – Режим доступа: электронная библиотека «ЛитРес: Библиотека», по подписке.
Шилкова, Е. Батик / Е. Шилкова. – Москва : ЛитРес, 2012. – 34 с. – URL: https://biblio.litres.ru/elena-shilkova/batik/ (дата обращения: 30.07.2022). – Режим доступа: электронная библиотека «ЛитРес: Библиотека», по подписке.
Шилкова, Е. Волшебный батик / Е. Шилкова. – Москва : ЛитРес, 2012. – 210 с. – URL: https://biblio.litres.ru/elena-shilkova/volshebnyy-batik/ (дата обращения: 30.07.2022).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2026-11-04T03:44:20+03:00</dcterms:created>
  <dcterms:modified xsi:type="dcterms:W3CDTF">2026-11-04T03:44:20+03:00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