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№13766 (Мурманская область) от 3 августа 2022
</w:t>
      </w:r>
    </w:p>
    <w:p>
      <w:pPr/>
      <w:r>
        <w:rPr/>
        <w:t xml:space="preserve">Какие книги Ю. Сенкевича есть в фондах библиотеки?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26.890(93)02; С31 Сенкевич, Ю. А. В океане «Тигрис» / Юрий Сенкевич. – Москва : Советская Россия, 1982. - 238 с. (1139729 - ХР 1142372 - ЧЗ)
26.8д; С31 Сенкевич, Ю. А. Их позвал горизонт / Ю. А. Сенкевич, А. В. Шумилов. – Москва : Академкнига, 2002. - 234, [2] с. (1613755 - ЧЗ-Обяз. экз. 1613756 - АБ 1613757 - АБ)
26.890(92)02; С31 Сенкевич, Ю. А. На «Ра» через Атлантику : [для среднего и старшего школьного возраста] / Юрий Сенкевич. – Москва : Детская литература, 1981. - 189, [2] с. (1101083 - ХР 1101938 - АБ)
26.8 г; С31 Сенкевич, Ю. А. Путешествие длиною в жизнь / Ю.А. Сенкевич. – Москва : Вагриус, 1999. - 379, [2] с. - (Мой 20 век). (1574422 - ХР-Обяз. экз. 1591691 -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2026-11-04T03:44:20+03:00</dcterms:created>
  <dcterms:modified xsi:type="dcterms:W3CDTF">2026-11-04T03:44:20+03:00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