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№13782 (Мурманская область) от 12 августа 2022
</w:t>
      </w:r>
    </w:p>
    <w:p>
      <w:pPr/>
      <w:r>
        <w:rPr/>
        <w:t xml:space="preserve">Здравствуйте. Нужна литература на тему Сестринская помощь при ревматизме.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 – Москва : ФОРУМ, 2020. - 542 с. - (Профессиональное образование). (1802413 - ХР)
53.508я723; О-26 Обуховец, Т. П. Сестринское дело и сестринский уход : учебное пособие / Т. П. Обуховец. – Москва : КноРус, 2017. - 680 с. - (Среднее профессиональное образование: СПО). (1773100 – АБ)
55.5я7; Р32 Ревматология : учебное пособие / Шостак Н. А. [и др.]. – Москва : ГЭОТАР-Медиа, 2012. - 435 с. (1716483 - МЕД 1728120 - МЕД)
53.508я723; С51 Смолева, Э. В. Сестринский уход в терапии / Э. В. Смолева. - Ростов-на-Дону : Феникс, 2015. - 366, [1] с. - (Серия "Среднее медицинское образование"). (1760316 – МЕД)
57.33-5я723; Т82 Тульчинская, В. Д. Сестринский уход в педиатрии : учебное пособие / В. Д. Тульчинская. - Ростов-на-Дону : Феникс, 2020. - 599 с. - (Серия "Среднее медицинское образование"). (1798847 – ХР)
Статьи
Обухова, О. Ревматическая болезнь сердца и ревматическая лихорадка у больных старших возрастных групп / О. Обухова, А. Алиханов, В. Цурко // Врач. - 2005. - № 1. - С. 27-30.
Протасов, А. К. Тактика ведения больных ревматизмом на амбулаторно-поликлиническом этапе / А. К. Протасова, Н. В. Маньшина, Е. В. Маклакова // Лечащий врач. - 2004. - № 7. - С. 12-15.
Также см. ответы на вопросы №№ 12614, 12314, 8908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2026-11-04T03:31:26+03:00</dcterms:created>
  <dcterms:modified xsi:type="dcterms:W3CDTF">2026-11-04T03:31:26+03:00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