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№13801 (Мурманская область) от 24 августа 2022
</w:t>
      </w:r>
    </w:p>
    <w:p>
      <w:pPr/>
      <w:r>
        <w:rPr/>
        <w:t xml:space="preserve">Добрый день. Помогите, пожалуйста, составить список на тему Медицинская этика медсестер.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сестринские технологии : [учебник для студентов средних профессиональных учебных заведений] / Л. И. Кулешова, Е. В. Пустоветова. - Изд. 2-е. - Ростов-на-Дону : Феникс, 2017. - 716 с. - (Серия "Среднее медицинское образование"). (1795367 - ХР)
53.508я723; М92 Мухина, С. А. Теоретические основы сестринского дела : учебник для медицинских училищ и колледжей / С. А. Мухина, И. И. Тарновская. - 2-е изд., испр. и доп. – Москва : ГЭОТАР-Медиа, 2014. - 366 с. (1748100 - МЕД)
53.508я723; О-26 Обуховец, Т. П. Теория и практика сестринского дела : учебник / Т. П. Обуховец. - Ростов-на-Дону : Феникс, 2018. - 377 с. - (Серия "Среднее медицинское образование"). (1787787 - ОБО 1791248 - ОБО)
Статьи
Бугорская, Т. Е. Проблемы биомедицинской этики и деонтологии в практике медицинской сестры / Т. Е. Бугорская, Н. О. Гаинцева // Медсестра. - 2014. - № 11. - С. 15-16.
Вагина, О. Л. Значение профессиональной этики и делового этикета в работе медицинской сестры педиатрического профиля / О. Л. Вагина // Медсестра. - 2019. - № 12. - С. 37-43.
Двойников, С. И. Деонтологические аспекты в сестринской практике / С. И. Двойников, С. В. Архипова, А. С. Масин // Медицинская сестра. - 2021. - Т. 23, № 8. - С. 3-6.
Деонтологические аспекты работы операционной медсестры / Е. В. Мосолова [и др.] // Медицинская сестра. - 2010. - № 2. - С. 19.
Иванова, О. В. Этико-деонтологические особенности работы медицинской сестры с больными гериатрического профиля / О. И. Иванова, Л. В. Берсенева, Е. В. Хохлова // Главная медицинская сестра. - 2009. - № 2. - С. 21-26.
 Ларионова, О. В. Об этике в медицине: теория и практика / О. В. Ларионова // Медицинская сестра. - 2009. - № 3. - С. 9-11.
Литвина, А. М. Особенности этико-деонтологических принципов в работе медицинской сестры педиатрического профиля / А. М. Литвина, О. М. Сыромятникова, Л. В. Сайгина // Медсестра. - 2016. - № 10. - С. 32-35.
Окунева, Г. Ю. Проблемы этики и деонтологии в деятельности медицинского персонала / Г. Ю. Окунева, Т. А. Власова // Медсестра. - 2018. - № 12. - С. 35-37.
 Роппельт, Л. А. Этико-деонтологические аспекты профессиональной деятельности медсестер / Л. А. Роппельт // Медицинская сестра. - 2019. - № 3. - С. 19-21.
Этико-деонтологические особенности работы медицинской сестры с больными гериатрического профиля / Л. В. Берсенева [и др.] // Медсестра. - 2010. - № 2. - С. 33-35.
Яшина, Е. С. Этика и деонтология в деятельности медсестры / Е. С. Яшина // Медсестра. - 2013. - № 1. - С. 32-40.
Электронные ресурсы
Исламова, Д. С. Медицинская этика и деонтология в работе медицинской сестры / Д. С. Исламова, Ш. М. Ибатова // Здоровье, демография, экология финно-угорских народов. – 2017. – № 4. – С. 20-21. – URL: https://elibrary.ru/item.asp?id=32322171 (дата обращения: 25.08.2022). - Режим доступа: научная электронная библиотека eLIBRARY.RU, после регистрации.
Калягин, А. Н. Этические основы сестринского дела / А. Н. Калягин, Л. В. Музалевская // Альманах сестринского дела. – 2008. – Т. 1, № 1. – С. 3-14. – URL: https://elibrary.ru/item.asp?id=16541396 (дата обращения: 25.08.2022). - Режим доступа: научная электронная библиотека eLIBRARY.RU, после регистрации.
Этический кодекс медицинской сестры как средство повышения качества оказания медицинской помощи / Ю. В. Кондусова, А. В. Крючкова, И. А. Полетаева [и др.] // Научно-медицинский вестник Центрального Черноземья. – 2019. – № 75. – С. 82-86. – URL: https://elibrary.ru/item.asp?id=37314053 (дата обращения: 25.08.2022).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2026-11-04T03:27:48+03:00</dcterms:created>
  <dcterms:modified xsi:type="dcterms:W3CDTF">2026-11-04T03:27:48+03:00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