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№13830 (Мурманск) от 21 сентября 2022
</w:t>
      </w:r>
    </w:p>
    <w:p>
      <w:pPr/>
      <w:r>
        <w:rPr/>
        <w:t xml:space="preserve">Здравствуйте.
Подскажите, пожалуйста, как оформить по гост запись с описанием ресурса
Packaging Python Projects
https://packaging.python.org/en/latest/tutorials/packaging-projects/
Здравствуйте. Предлагаем Вам библиографическое описание ресурса:
Packaging Python Projects / PyPA : [site]. – [S. I.], 2022. – URL: https://packaging.python.org/en/latest/tutorials/packaging-projects/ (дата обращения: 22.09.2022).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2026-11-04T03:20:52+03:00</dcterms:created>
  <dcterms:modified xsi:type="dcterms:W3CDTF">2026-11-04T03:20:52+03:00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