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№13838 (Мурманск) от 29 сентября 2022
</w:t>
      </w:r>
    </w:p>
    <w:p>
      <w:pPr/>
      <w:r>
        <w:rPr/>
        <w:t xml:space="preserve">Здравствуйте. Какую литературу я могу взять в вашей библиотеке по валянию из шерсти? Спасибо.
Здравствуйте. Предлагаем Вам библиографический список:
Книги
85.125.9я9; Г55 Глушкова, Т. Увлекательный фелтинг : 9 очень подробных мастер-классов по созданию игрушек из шерсти в технике валяния / Татьяна и Юлия Глушковы. - Изд. 3-е. - Ростов-на-Дону : Феникс, 2015. - 142, [1] с. : цв. ил. (1757808 - ИСК)
37.248; Л96 Люцкевич, Л. Модные украшения в технике фильц : [30 авторских проектов, простое описание работы, подробный пошаговый фотокурс] / Лариса Люцкевич. – Москва : ЭКСМО, 2009. - 62, [1] с. : цв. ил. - (Азбука рукоделия). (1684727 - АБ)
85.125.9; С50 Смирнова, Е. Игрушки из шерсти : шаг за шагом : техника валяния / Елена Смирнова. - Санкт-Петербург [и др.] : Питер, 2012. -126 с. : цв. ил. - (Ручная работа). (1720726 - АБ)
85.125.9; С50 Смирнова, Е. Войлочные звери : сухое валяние из шерсти / Елена Смирнова. - Санкт-Петербург [и др.] : Питер, 2015. - 126 с. : цв. ил. - (Своими руками). (1761333 - ИСК)
37.248; С50 Смирнова, Е. Стильные аксессуары и украшения. Валяние из шерсти : [секреты техники объемного валяния из шерсти, пошаговые мастер-классы от лучших мастеров, элегантный образ и творческий досуг] / Елена Смирнова. - Санкт-Петербург [и др.] : Питер, 2016. - 63, [1] с. (1757121 - ИСК)
85.125.9; Т23 Тасминская, Е. А. Необычный фелтинг. Сумки и аксессуары своими руками / Е. А. Тасминская. – Москва : Суфлер ; Ростов-на-ДонуФеникс, 2013. - 63, [1] с. : цв. ил. - (Серия "Город мастеров"). (1733762 - ИСК)
85.125.9; Ш62 Шинковская, К. А. Художественный войлок / Ксения Шинковская. – Москва : АСТ-Пресс, 2010. - 79 с. : ил. - (Мастер-класс на дому). (1697684 - ИСК 1697685 - АБ)
Статьи
Панюхова, М. Тапочки-валяшки / М. Панюхова // Приусадебное хозяйство. - 2013. - № 11. - С. 14-16. Аннот.: Как сделать своими руками уютные тапочки из войлока.
Солнцева, С. Бусы можно свалять / С. Солнцева // 60 лет - не возраст. - 2014. - № 8. - С. 70-73.Аннот.: Подробное описание создания оригинального украшения.
Солнцева, С. Символ года - Синяя лошадь / Светлана Солнцева // 60 лет - не возраст. - 2014. - № 2. - С. 66-69.Аннот.: Мастер-класс создания небольшой картины, используя технику сухого валяния.
Уютный войлок / фото Ю. Гуськова // Делаем сами. - 2019. - № 3. - С. 20-22.Аннот.: Пошаговое описание изготовления из войлока украшения для одежды.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2026-11-04T03:11:39+03:00</dcterms:created>
  <dcterms:modified xsi:type="dcterms:W3CDTF">2026-11-04T03:11:39+03:00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