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№13844 (Мурманская область) от 4 октября 2022
</w:t>
      </w:r>
    </w:p>
    <w:p>
      <w:pPr/>
      <w:r>
        <w:rPr/>
        <w:t xml:space="preserve">Уважаемые  коллеги! Нам  нужен список книг и публикаций по теме:  Топонимика Мурманской области. И как можно полнее.  Заранее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Беленький, Б. Имя на карте : топонимика Хибин / Б. Беленький // Кировский рабочий. - 1978. - 1 мая.
Егоров, В. Откуда произошло слово "Кола" / В. Егоров // Заполярный труд. - 1965. - 19 сент.
Имя подсказал плеск волн // Мурманский вестник. - 2010. - 4 дек. - С. 7.
Лобанова, Н. Углубляясь в историю : что означают названия гор, рек, озер и ущелий Заполярья / Н. Лобанова // Комсомольская правда. - 2019. - 4-11 дек. (№ 49-т). - С. 1 (КП-Мурманск).
Лоция сквозь призму истории // Арктическая звезда. - 1995. - № 42 (дек). - С. 7.
Малышева, С. Топонимика / С. Малышева // Полярная правда. - 1986. - 25 февр.
Минкин, А. А. Белое ли Белое море? : заметки по топонимике / А. А. Минкин // На страже Заполярья. - 1989. - 12 марта.
Минкин, А. О чем молчат географические названия / А. Минкин // Кандалакшский коммунист. - 1972. - 6, 8, 22, 29 янв., 5 февр., 4 марта, 20 апр., 17 июня.
Мужиков, В. Кто назвал тебя, станция : заметки краеведа / В. Мужиков // Полярная правда. - 1976. - 23 июня.
Тимофеева, О. Многоликая Монча / О. Тимофеева // Мончегорский рабочий. - 2007. - 18 июля. - С. 4 : фот.
См. также ответы на запросы №№ 13845, 13846, 13847.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2026-11-04T03:12:00+03:00</dcterms:created>
  <dcterms:modified xsi:type="dcterms:W3CDTF">2026-11-04T03:12:00+03:00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