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№13968 (Мурманск) от 17 ноября 2022
</w:t>
      </w:r>
    </w:p>
    <w:p>
      <w:pPr/>
      <w:r>
        <w:rPr/>
        <w:t xml:space="preserve">Подбор литературы, источников информации для подготовки проектной работы на тему "Дети военного Мурмана. Недетское детство маленьких мурманчан".
Здравствуйте. Предлагаем Вам библиографический список:
Книги
63.3(2)622ю14кр; Б28 Батракова, Л. П. Мадонна Великой Отечественной : слово о маме / Лариса Батракова. – Мончегорск : [б. и.], 2014. - 68 с. : цв. ил. (Ф-1773754 - ХР-ООЭ)Электронная копия доступна на сайте электронной библиотеки "Кольский Север". URL: http://kolanord.ru/html_public/col_avtory/BatrakovaLP/BatrakovaLP_Madonna-Velikoj-Otechestvennoj_2014/index.html (дата обращения: 17.11.2022).
84(2Рос=Рус)6; Д38 Дети войны вспоминают... : [книга воспоминаний ветеранов-педагогов о детских военных годах / составители: Лазурко Р. Д., Петришина Н. В.]. – Мурманск : [б. и.], 2008. - 131 с. : ил., портр. (1705359 - ХР)Электронная копия доступна на сайте электронной библиотеки "Кольский Север". URL: http://kolanord.ru/html_public/col_war/Deti-vojny-vspominayut_2008/index.html (дата обращения: 17.11.2022).
63.3(2)622ю14кр; З-91 Зубрин, О. Б. Не всё! Не всё еще описано про детство в долгой той войне : (посвящается мурманским детям войны) / Олег Зубрин. – Мурманск : [б. и.], 2016. - 148 с. : ил., портр. (1765589 - ХР-ООЭ 1765590 - ХР-ООЭ 1766740 - ХР-ООЭ)Электронная копия доступна на сайте электронной библиотеки "Кольский Север". URL: http://kolanord.ru/html_public/col_avtory/ZubrinOV/ZubrinOB_Ne-vse-Ne-vse_2016/index.html (дата обращения: 17.11.2022).
63.3(2Рос-4Мур)622; К44 Киселев, А. А. Как жили и сражались мурманчане в войну : менталитет северян в 1941-1945 годах / А. А. Киселев. - 2-е изд., доп. – Мурманск : Книжное издательство, 2005. - 509 с. : ил. – Из содерж. : Война и дети. – С. 356-373. (1638207 - ХР 1638208 - ХР 1638209 - ХР 1638210 - ХР 1638211 - ХР 1638212 - ОКСЛ 1638213 - ОКСЛ 1638214 - АБ 1638215 - АБ 1638216 - АБ 1638217 - АБ 1638218 - АБ 1638219 - АБ 1638220 - АБ 1638221 - АБ)Электронная копия доступна на сайте электронной библиотеки "Кольский Север". URL: http://kolanord.ru/html_public/col_avtory/KiselevAA/KiselevAA_Kak-zhyli-i-srazh-murmanch-v-voynu_2002/360/index.html (дата обращения: 17.11.2022).
63.3(2)622-284.1ю14; Л83 Луговская, А. Дети войны о войне / Анна Луговская, Вячеслав Зиланов. – Москва : Родина, 2020. - 222 с. : ил., портр. (1802002 - ХР)Электронная копия доступна на сайте электронной библиотеки "Кольский Север". URL: http://kolanord.ru/html_public/col_avtory/ZilanovVK/Zilanov_V_Deti_voiny_o_voyne/index.html (дата обращения: 17.11.2022).
63.3(2)622-9(2Рос-4Мур)ю14кр; Н42 Недетское детство маленьких мурманчан / составитель А. Б. Глухов. – Мурманск : РУСМА (ИП Глухов А. Б.), 2021. - 199 с. : ил., портр., факс. (1809707 - ХР-ООЭ 1809708 - ХР-ООЭ 1809709 - ХР-ООЭ 1809801 - ХР 1809802 - ХР 1809803 - ХР 1809804 - ХР 1809805 - ХР 1809806 - ХР 1809807 - ХР)
63.3(2)622-9кр; П15 Память уходящей эпохи : книга воспоминаний "Детей Великой Отечественной войны" / [редколлегия: Абрамовская Л. В. и др.]. – Кировск : [б. и.], 2014. - 135 с. : ил., портр., факс. (1750619 - ХР-ООЭ 1750620 - ХР-ООЭ 1750621 - ХР-ООЭ)
63.3(2Рос-4Мур)622; У93 II Ушаковские чтения : материалы научно-практической межрегиональной историко-краеведческой конференции памяти профессора  И. Ф. Ушакова, 2-4 марта 2005 г. / [редколлегия: А. В. Воронин и др.]. – Мурманск : МГПУ, 2005. - 423 с. : портр. – Из содерж.: Дети и война : общественно-дошкольное воспитание на Мурмане в годы Великой Отечественной войны / Б. Г. Головина. - С. 89-93. (1637046 - ХР-Обяз.экз. 1637047 - ХР)
Статьи
Соснина, Н. Всюду пахло паленым мясом : рассказывают дети военного Мурмана / Н. Соснина // Советский Мурман. - 1992. - 18 июля.
Электронные ресурсы
Федоров, П. В. Великая Отечественная война в памяти "Детей военного Мурманска" (полевые исследования по устной истории 2014 г.)  / П. В. Федоров  // Труды Кольского научного центра РАН. - 2014. - № 6 (25), вып. 6. - С. 123-130. – URL: https://vivaldi.mgounb.ru/stat%60qi/trudy_knc_vyp25_2014_%E2%84%966_gum_issled_vyp6_s107-113.pdf/view/ (дата обращения: 17.11.2022).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2026-11-04T02:22:54+03:00</dcterms:created>
  <dcterms:modified xsi:type="dcterms:W3CDTF">2026-11-04T02:22:54+03:00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