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№13979 (Мурманская область) от 19 ноября 2022
</w:t>
      </w:r>
    </w:p>
    <w:p>
      <w:pPr/>
      <w:r>
        <w:rPr/>
        <w:t xml:space="preserve">Добрый вечер! Для написания кандидатской диссертации прошу подобрать литературу на тему: "Институты представительства в сфере государственной власти феодальной и буржуазной России (Вече; Соборы; Государственная Дума; Учредительное собрание)". Спасибо!
Здравствуйте. См. ответ на запрос № 13858 в архиве выполненных справок "Виртуального библиографа".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2026-11-04T02:19:31+03:00</dcterms:created>
  <dcterms:modified xsi:type="dcterms:W3CDTF">2026-11-04T02:19:31+03:00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