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№13990 (Мурманск) от 21 ноября 2022
</w:t>
      </w:r>
    </w:p>
    <w:p>
      <w:pPr/>
      <w:r>
        <w:rPr/>
        <w:t xml:space="preserve">Здравствуйте. Нужны источники по теме "Разработка дизайн-проекта цветочного магазина" спасибо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Дембич, Н. Д. Проект интерьера общественного здания с зальным помещением (выставочный зал, кафе, магазин): методические указания : методическое пособие / Н. Д. Дембич, М. Г. Селиверстова. – Москва : Сам Полиграфист, 2014. – 20 с. : ил. – URL: https://biblioclub.ru/index.php?page=book&amp;id=488311 (дата обращения: 23.11.2022). – Режим доступа: электронно-библиотечная система «Университетская библиотека онлайн», по подписке.
Дембич, Н. Д. Проектирование входной группы магазина с разработкой художественного оформления витрины: методические указания : методическое пособие / Н. Д. Дембич. – Москва : Сам Полиграфист, 2014. – 11 с. : ил. – URL: https://biblioclub.ru/index.php?page=book&amp;id=488309 (дата обращения: 23.11.2022). – Режим доступа: электронно-библиотечная система «Университетская библиотека онлайн», по подписке.
Кузина, Е. А. Дизайн интерьера общественного пространства магазинов : учебное пособие для вузов / Е. А. Кузина. — Москва : Юрайт, 2022. — 121 с. — URL: https://urait.ru/bcode/496464 (дата обращения: 23.11.2022). – Режим доступа: Электронная библиотека издательства «Юрайт», по подписке.
Кузина, Е. А. Проектирование интерьера и оборудования магазинов : учебное пособие для среднего профессионального образования / Е. А. Кузина. — Москва : Юрайт, 2022. — 121 с. — (Профессиональное образование). —URL: https://urait.ru/bcode/497277 (дата обращения: 23.11.2022). – Режим доступа: Электронная библиотека издательства «Юрайт», по подписке.
Овчинникова, Е. В. Клаузура как этап создания дизайн-проекта цветочного магазина / Е. В. Овчинникова, А. Д. Мешакина // Проблемы и перспективы развития науки в России и мире : сборник статей Международной научно-практической конференции, Казань, 08 октября 2015 года / ответственный редактор: Сукиасян Асатур Альбертович. – Казань, 2015. – С. 197-200. – URL: https://elibrary.ru/item.asp?id=24231563 (дата обращения: 23.11.2022). – Режим доступа: научная электронная библиотека eLIBRARY.RU, после регистрации.
Следующие издания Вы можете заказать из фондов других библиотек через электронную доставку документов для физических лиц (служба МБА и ЭДД, 1-й этаж, тел. для справок: 45-08-58, mba@mgounb.ru):
Галстян, А. Г. Миллион на цветах : флористика как успешный бизнес / Араик Галстян. - Москва : Эксмо, 2020. - 302, [1] с. : цв. ил., портр.
Кампрад, И. Есть идея! История ИКЕА : перевод с английского / И. Кампрад, Б. Торекуль. — Москва : Альпина Паблишер, 2021. — 292, [1] с. : ил., факс., портр.
Крутов, Д. В. Салон цветов : с чего начать, как преуспеть / Д. В. Крутов. — Москва [и др.] : Питер, 2012. — 175 с., [8] л. цв. ил.
Стюарт, Э. Путь розы. Внутри цветочного бизнеса : как выводят и продают цветы, которые не сумела создать природа / Э. Стюарт. — Москва : Бомбора : Эксмо, 2021. — 350 с. : ил.
С уважением, главный библиотекарь отдела информационного обслуживания Павлова Е. 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2026-11-04T02:19:31+03:00</dcterms:created>
  <dcterms:modified xsi:type="dcterms:W3CDTF">2026-11-04T02:19:31+03:00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