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№14034 (Мурманская область) от 24 декабря 2022
</w:t>
      </w:r>
    </w:p>
    <w:p>
      <w:pPr/>
      <w:r>
        <w:rPr/>
        <w:t xml:space="preserve">Здравствуйте. Прошу вас помочь с оформлением "списка использованных источников" для отчета о научно-исследовательской работе в соответствии с ГОСТ 7.32—2017. 
Graupe D., Principles of artificial neural networks
Здравствуйте. Предлагаем Вам библиографическое описание в соответствии с ГОСТ 7.32–2017 «Отчет о научно-исследовательской работе. Структура и правила оформления»:
Graupe D. Principles of artificial neural networks. – 3rd Revised ed. edition. – Singapore : World Scientific Publishing Company, 2013. – 382 р.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2026-09-21T09:56:47+03:00</dcterms:created>
  <dcterms:modified xsi:type="dcterms:W3CDTF">2026-09-21T09:56:47+03:00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