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№14050 (Мурманск) от 11 января 2023
</w:t>
      </w:r>
    </w:p>
    <w:p>
      <w:pPr/>
      <w:r>
        <w:rPr/>
        <w:t xml:space="preserve">Здравствуйте, мне нужны книги и статьи о жизни и творчестве Б. Сметана. И книги и статьи о его опере «Проданная невеста»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78И(092); Г18 Гамрат-Курек, В. Г. "Моя родина" Сметаны / В. Г. Гамрат-Курек. – Москва : Музгиз, 1962. - 72 с. - (Библиотека слушателя концертов). (М-438047 - ХР)
78И(092); Г94 Гулинская, З. К. Бедржих Сметана / З. К. Гулинская. – Москва : Музыка, 1968. - 192 с. - (Школьная библиотека). (М-609547 - ЧЗ)
78И(092); Г94 Г94 Гулинская, З. К. Бедржих Сметана / З. К. Гулинская. – Москва : Молодая гвардия, 1959. - 271 с. - (Жизнь замечательных людей). (361910 - ХР 367726 - ХР)
85.313(4Че)-Сметана,Б.; К84 Крунтяева, Т. С. Бедржих Сметана, 1824-1884 : популярные монографии / Т. С. Крунтяева. - 2-е изд. – Ленинград : Музыка, Ленинградское отделение, 1988. - 79, [1] с. (1337282 - ИСК 1364287 - АБ)
78И(092); М29 М29 Мартынов, И. И. Бедржих Сметана. [1824-1884] : очерк жизни и творчества / И. И. Мартынов. – Москва : Музгиз, 1963. - 495 с. - (Классики мировой музыкальной культуры). (480856 - ХР 481486 - АБ)
85.313я7; М89 Музыкальная литература зарубежных стран. Учебное пособие.  Вып. 5 / редактор Б. Левик. - 5-е изд. – Москва : Музыка. - 1984. - 390, [1] с. – Из содерж.: Чешская музыкальная культура. Бедржих Сметана. – С. 136-181. (1189554 - ИСК 1379510 - ИСК 1547846 - ИСК)
Статья
Гнилов, Б. Г. Вклад славянских композиторов в развитие музыкальной культуры Европы (XIX-XX вв.) / Б. Г. Гнилов // Вопросы истории. - 2006. - № 8. - С. 147-152.Аннот.:  Славянский культурный вклад в музыкальную культуру Европы 19-20 веков.
Электронный ресурс (с текстом можно поработать на 3-м этаже библиотеки)
Тиганов, А. С. Бедржих Сметана (к 190-летию со дня рождения) / А. С. Тиганов // Психиатрия. – 2013. – № 3 (59). – С. 54-57. –URL:  https://elibrary.ru/item.asp?id=20921342 (дата обращения: 12.01.2023). – Режим доступа: научная электронная библиотека eLIBRARY.RU, после регистрации.
Ответ на 2-й вопрос см. в архиве выполненных справок «Виртуального библиографа» под № 14051.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2026-11-04T01:58:17+03:00</dcterms:created>
  <dcterms:modified xsi:type="dcterms:W3CDTF">2026-11-04T01:58:17+03:00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