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№14089 (Мурманская область) от 10 февраля 2023
</w:t>
      </w:r>
    </w:p>
    <w:p>
      <w:pPr/>
      <w:r>
        <w:rPr/>
        <w:t xml:space="preserve">В газете "Полярная правда" за 1937 год опубликована статья о посещении Мурманска А.М. Горького, где имеется его фотография с девочкой. Нельзя ли нам получить электронную копию этой статьи ?
Здравствуйте. Выявить источник в строгом соответствии с Вашей формулировкой, к сожалению, не удалось. Возможно, Вас интересует следующая статья, которую можно заказать самостоятельно через электронную доставку документов для физических лиц:
Писатели о Горьком // Полярная правда. - 1937. - 18 июня : фот.Электронная копия доступна на сайте электронной библиотеки "Кольский Север". URL: http://kolanord.ru/html_public/periodika/Polyar-pravda/Pol-pravda_1937_iyunj/62/index.html (дата обращения: 11.02.2023).
С уважением, 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2026-11-04T01:46:32+03:00</dcterms:created>
  <dcterms:modified xsi:type="dcterms:W3CDTF">2026-11-04T01:46:32+03:00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