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№14099 (Мурманск) от 13 февраля 2023
</w:t>
      </w:r>
    </w:p>
    <w:p>
      <w:pPr/>
      <w:r>
        <w:rPr/>
        <w:t xml:space="preserve">Здравствуйте. https://www.elibrary.ru/item.asp?id=45670987
Здравствуйте. Предлагаем Вам библиографическое описание ресурса: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года. – пос. Персиановский, Ростовская обл., 2021. – С. 58-61. – URL: https://www.elibrary.ru/item.asp?id=45670987 (дата обращения: 13.02.2023).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2026-09-21T06:54:53+03:00</dcterms:created>
  <dcterms:modified xsi:type="dcterms:W3CDTF">2026-09-21T06:54:53+03:00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