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№14113 (Мурманская область) от 20 февраля 2023
</w:t>
      </w:r>
    </w:p>
    <w:p>
      <w:pPr/>
      <w:r>
        <w:rPr/>
        <w:t xml:space="preserve">Роль медицинской сестры в профилактике рахита.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жительства. Статьи, оглавления и фрагменты из книг можно заказать самостоятельно через электронную доставку документов для физических лиц:
Книги
57.3я723; С33 Сестринское дело в педиатрии : учебное пособие  / Н. И. Аверьянова [и др.]. - 2-е изд. - Ростов-на-Дону : Феникс, 2008. - 314, [1] с. - (Высшее образование). (1668317 - МЕД)
57.33-5я723; С59 Соколова, Н. Г. Сестринское дело в педиатрии: практикум / Н. Г. Соколова, В. Д. Тульчинская. - Ростов-на-Дону : Феникс, 2015. - 382 с. - (Серия "Среднее медицинское образование"). (1760322 - МЕД)
57.33-5я723; Т82 Тульчинская, В. Д. Сестринский уход в педиатрии / В. Д. Тульчинская. - Ростов-на-Дону : Феникс, 2020. - 599 с. - (Серия "Среднее медицинское образование"). (1798847 - ХР)
Статьи
Григорьева, Н. К. Профилактика и восстановительное лечение рахита и рахитоподобных заболеваний / Н. К. Григорьева // Медицинская сестра. - 2004. - № 7. - С. 20-22, 29-30.
Забродина, Л. Уход за ребенком страдающим рахитом / Л. Забродина // Сестринское дело. - 2007. - № 8. - С. 24-25.
Коровина, Н. А. Профилактика рахита у детей / Н. А. Коровина, И. Н. Захарова // Лечащий врач. - 2004. - № 1. - С. 56-58.
Пельтихина, О. В. Особенности питания детей при рахите / О. В. Пельтихина, Л. П. Пикалова, А. М. Морозов // Медицинская сестра. - 2020. - Т. 22, № 7. - С. 47-49.
Электронные ресурсы
Бекмуханбетова, Т. М. Деятельность участковой медсестры по профилактике рахита у детей до 1 года / Т. М. Бекмуханбетова // Международный студенческий научный вестник. – 2021. – № 6. – С. 28. - URL: https://www.elibrary.ru/item.asp?id=47492472 (дата обращения: 20.02.2023). – Режим доступа: научная электронная библиотека eLIBRARY.RU, после регистрации.
Дюсембаева, К. Р. Роль участковой медсестры в профилактике фоновых заболевании, на примере рахита / К. Р. Дюсембаева, Н. Копенова // Актуальные научные исследования в современном мире. – 2021. – № 1-5 (69). – С. 57-59. – URL: https://www.elibrary.ru/item.asp?id=44824033 (дата обращения: 20.02.2023). – Режим доступа: научная электронная библиотека eLIBRARY.RU, после регистрации.
Енбаева, А. С. Роль медицинской сестры в профилактике рахита у детей раннего возраста / А. С. Енбаева, А. К. Какенова // Актуальные научные исследования в современном мире. – 2020. – № 10-2 (66). – С. 69-71. – URL: https://www.elibrary.ru/item.asp?id=44288617 (дата обращения: 20.02.2023). – Режим доступа: научная электронная библиотека eLIBRARY.RU, после регистрации.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2026-11-04T01:43:24+03:00</dcterms:created>
  <dcterms:modified xsi:type="dcterms:W3CDTF">2026-11-04T01:43:24+03:00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