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№14124 (Мурманская область) от 1 марта 2023
</w:t>
      </w:r>
    </w:p>
    <w:p>
      <w:pPr/>
      <w:r>
        <w:rPr/>
        <w:t xml:space="preserve">Здравствуйте! Очень необходима литература по теме: "Колокольный звон и его влияние на здоровье человека".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Комарова, Т. Малиновый звон / Татьяна Комарова // Смена. - 2012. - № 4. - С. 18-21.
Хаазен, Й. Единый небесный аккорд : колокола больше, чем только звучащие тела. Это облагороженные существа, выросшие из возвышенных мыслей и гармоничных чувств (г. Мехелен, Бельгия) / Йо Хаазен ; предисловие Александра Фурсова // Духовно-нравственное воспитание. - 2013. - № 6. - С. 76-80.
Электронные ресурсы
Семенова, Э. Н. Воздействие шума на психологическое состояние человека / Э. Н. Семенова, А. Ф. Бортник // Актуальные проблемы развития личности в онтогенезе : сборник материалов III Всероссийской научно-практической конференции студентов и аспирантов, Якутск, 04 апреля 2014 года / Северо-Восточный федеральный университет им. М. К. Аммосова. – Якутск, 2014. – С. 116-118. – URL: https://elibrary.ru/item.asp?id=21540142 (дата обращения: 02.03.2023). – Режим доступа: научная электронная библиотека eLIBRARY.RU, после регистрации.
Смолина, Т. В. О колоколах и колокольных звонах / Т. В. Смолина, К. Г. Осадчая // Дополнительное образование детей в сфере культуры и искусства: преемственность и инновации : сборник научных трудов по итогам VI Всероссийской научной конференции, Таганрог, 29–30 октября 2021 года / под редакцией М. В. Кревсун. – Ростов-на-Дону, 2021. – С. 220-226. – URL: https://elibrary.ru/item.asp?id=47439855 (дата обращения: 02.03.2023). – Режим доступа: научная электронная библиотека eLIBRARY.RU, после регистрации.
Сусоева, О. В. Колокольный звон и его лечебно-терапевтическое влияние / О. В. Сусоева // Музыкальная психология / О. В. Сусоева. – Тверь, 2016. – С. 47-66. – URL: https://elibrary.ru/item.asp?id=25905690 (дата обращения: 02.03.2023). – Режим доступа: научная электронная библиотека eLIBRARY.RU, после регистрации.
Влияние резонансного звона церковных колоколов на окружающую среду // Экология человека : учебное пособие, содержащее оригинальные тексты и задания для практических работ. – Горно-Алтайск, 2013. – С. 47. – URL: https://elibrary.ru/item.asp?id=24102114 (дата обращения: 02.03.2023).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Зеленцова, Н. Н. Особенности колокольного звона и его влияние на психические состояния испытуемых / Н. Н. Зеленцова // Научные труды Калужского государственного университета им. К. Э. Циолковского. Серия: Психолого-педагогические науки. – Калуга, 2015. – С. 192-196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2026-11-04T01:41:11+03:00</dcterms:created>
  <dcterms:modified xsi:type="dcterms:W3CDTF">2026-11-04T01:41:11+03:00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