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№14141 (Мурманск) от 11 марта 2023
</w:t>
      </w:r>
    </w:p>
    <w:p>
      <w:pPr/>
      <w:r>
        <w:rPr/>
        <w:t xml:space="preserve">Здравствуйте, необходима литература ( книги, журналы, эл.ресурс) на тему : "ВИЧ и Гепатит (В,С) у пожилого населения".
Здравствуйте. Предлагаем Вам библиографический список:
Статьи
Качество жизни больных с хроническим гепатитом B старше 50 лет / Л. М. Киселева [и др.] // Клиническая медицина. - 2009. - Т. 87, № 3. - С. 54-56.
Маевская, М. В. Клиническое течение и лечение хронического гепатита С у больных пожилого / М. В. Маевская, М. А. Морозова // Российский журнал гастроэнтерологии, гепатологии, колопроктологии. - 2011. - Т. XXI, № 1. - С. 11-18.
Потапова, А. А. Возрастной аспект лабораторной диагностики вирусного гепатита С / А. А. Потапова [и др.] // Клиническая геронтология. - 2006. - Т. 12, № 3. - С. 41-45.
Электронные ресурсы (с текстами можно поработать на 3-м этаже библиотеки в отделе информационного обслуживания)
Дьякова, И. П. Особенности клинической картины и лечения HCV-инфекции у пожилых : специальность 14.00.47 : диссертация на соискание ученой степени кандидата медицинских наук / Дьякова Ирина Павловна. - Москва, 2005. - 132 с. – URL: https://viewer.rsl.ru/ru/rsl01004065899  (дата обращения: 13.03.2023). – Режим доступа: электронная библиотека диссертаций Российской государственной библиотеки, по подписке.
Иванова, Е. В. Особенности течения заболевания и исходы противовирусной терапии у пожилых пациентов с хроническим вирусным гепатитом С / Е. В. Иванова // Вестник молодого ученого. – 2015. – № 3. – С. 8–12. – URL: https://e.lanbook.com/journal/issue/300050 (дата обращения: 13.03.2023). – Режим доступа: Электронно-библиотечная система «Издательство Лань», по подписке.
Ильмухина, Л. В. Клинико-лабораторные особенности хронического гепатита B у лиц старше 50 лет : специальность 14.00.10 : автореферат диссертации  на соискание ученой степени кандидата медицинских наук / Ильмухина Лариса Владимировна. - Санкт-Петербург, 2009. - 19 с. - URL: https://viewer.rsl.ru/ru/rsl01003460859?page=1&amp;rotate=0&amp;theme=white (дата обращения: 13.03.2023).
Матиевская, Н. В. ВИЧ-инфекция у пациентов пожилого возраста: клинические случаи / Н. В. Матиевская, Т. И. Кашевник, О. В. Кротков // Актуальная инфектология. – 2020. – Т. 8, № 1. – С. 45-49. – URL: https://www.elibrary.ru/item.asp?id=42488970 (дата обращения: 13.03.2023). - Режим доступа: научная электронная библиотека eLIBRARY.RU, после регистрации.
Особенности клиники и течения хронического вирусного гепатита С первого генотипа у больных пожилого возраста / А. В. Целиковский, Ю. Г. Притулина, С. Е. Прокопенко [и др.] // Лечение и профилактика. – 2021. – Т. 11, № 3. – С. 20-24. – URL: https://www.elibrary.ru/item.asp?id=47194468 (дата обращения: 13.03.2023). - Режим доступа: научная электронная библиотека eLIBRARY.RU, после регистрации.
Павлова, М. Г. Клинико-лабораторные особенности хронического вирусного гепатита С В пожилом возрасте / М. Г. Павлова // Молодежный инновационный вестник. – 2021. – Т. 10, № S1. – С. 193-196. – URL: https://www.elibrary.ru/item.asp?id=47248458 (дата обращения: 13.03.2023). - Режим доступа: научная электронная библиотека eLIBRARY.RU, после регистрации.
Удилов, В. С. Клинико-иммунологическая характеристика и особенности иммунотропной терапии острой формы HCV-инфекции у пациентов старшей возрастной группы : 14.00.10 : диссертация на соискание ученой степени кандидата медицинских наук / Удилов Виталий Станиславович. - Санкт-Петербург, 2005. - 189 с. - URL: https://viewer.rsl.ru/ru/rsl01004069258 (дата обращения: 13.03.2023). – Режим доступа: электронная библиотека диссертаций Российской государственной библиотеки, по подписке.
Целиковский, А. В. Клинико-патогенетические особенности и вопросы терапии вирусных гепатитов В и С у лиц пожилого возраста : специальность 14.00.10 : автореферат диссертации  на соискание ученой степени кандидата медицинских наук / Целиковский Александр Владимирович. - Воронеж, 1997. - 24 с. - URL: https://viewer.rsl.ru/ru/rsl01000040147?page=1&amp;rotate=0&amp;theme=white (дата обращения: 13.03.2023).
Следующую статью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ВИЧ-инфекция у лиц пожилого и старческого возраста: клинико-патогенетические аспекты / И. Т. Муркамилов, К. А. Айтбаев, В. В. Фомин [и др.] // Терапия. – 2020. – Т. 6, № 7 (41). – С. 90-101.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2026-11-04T01:37:51+03:00</dcterms:created>
  <dcterms:modified xsi:type="dcterms:W3CDTF">2026-11-04T01:37:51+03:00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